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w:t>
      </w:r>
      <w:r w:rsidR="002B11A5">
        <w:rPr>
          <w:rFonts w:ascii="Gill Sans MT" w:eastAsia="Times New Roman" w:hAnsi="Gill Sans MT" w:cstheme="majorHAnsi"/>
          <w:b/>
          <w:color w:val="0070C0"/>
          <w:kern w:val="36"/>
          <w:sz w:val="36"/>
          <w:szCs w:val="36"/>
          <w:lang w:eastAsia="en-GB"/>
        </w:rPr>
        <w:t>Forest School Explorer</w:t>
      </w:r>
    </w:p>
    <w:p w:rsidR="009077F1"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p>
    <w:p w:rsidR="00C83608" w:rsidRPr="009F1038" w:rsidRDefault="00C83608" w:rsidP="00C83608">
      <w:pPr>
        <w:spacing w:after="0"/>
        <w:jc w:val="both"/>
        <w:rPr>
          <w:rFonts w:ascii="Gill Sans MT" w:hAnsi="Gill Sans MT" w:cs="Optima ExtraBlack"/>
          <w:b/>
          <w:color w:val="0070C0"/>
          <w:kern w:val="16"/>
          <w:sz w:val="24"/>
          <w:szCs w:val="20"/>
        </w:rPr>
      </w:pPr>
      <w:r w:rsidRPr="009F1038">
        <w:rPr>
          <w:rFonts w:ascii="Gill Sans MT" w:hAnsi="Gill Sans MT" w:cs="Optima ExtraBlack"/>
          <w:b/>
          <w:color w:val="0070C0"/>
          <w:kern w:val="16"/>
          <w:sz w:val="24"/>
          <w:szCs w:val="20"/>
        </w:rPr>
        <w:t>The vision of our school</w:t>
      </w:r>
    </w:p>
    <w:p w:rsidR="00C83608" w:rsidRP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798BB0AD" wp14:editId="7F05C9DD">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BB0A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rsidR="009F1038" w:rsidRDefault="009F1038"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p>
    <w:p w:rsidR="00C83608" w:rsidRPr="00C83608" w:rsidRDefault="009077F1"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r>
        <w:rPr>
          <w:rFonts w:ascii="Gill Sans MT" w:eastAsia="Times New Roman" w:hAnsi="Gill Sans MT" w:cstheme="majorHAnsi"/>
          <w:b/>
          <w:bCs/>
          <w:color w:val="355EA8"/>
          <w:sz w:val="28"/>
          <w:szCs w:val="28"/>
          <w:lang w:eastAsia="en-GB"/>
        </w:rPr>
        <w:t xml:space="preserve">A </w:t>
      </w:r>
      <w:r w:rsidR="00C83608" w:rsidRPr="00C83608">
        <w:rPr>
          <w:rFonts w:ascii="Gill Sans MT" w:eastAsia="Times New Roman" w:hAnsi="Gill Sans MT" w:cstheme="majorHAnsi"/>
          <w:b/>
          <w:bCs/>
          <w:color w:val="355EA8"/>
          <w:sz w:val="28"/>
          <w:szCs w:val="28"/>
          <w:lang w:eastAsia="en-GB"/>
        </w:rPr>
        <w:t xml:space="preserve">Vision Statement for </w:t>
      </w:r>
      <w:r w:rsidR="002B11A5">
        <w:rPr>
          <w:rFonts w:ascii="Gill Sans MT" w:eastAsia="Times New Roman" w:hAnsi="Gill Sans MT" w:cstheme="majorHAnsi"/>
          <w:b/>
          <w:bCs/>
          <w:color w:val="355EA8"/>
          <w:sz w:val="28"/>
          <w:szCs w:val="28"/>
          <w:lang w:eastAsia="en-GB"/>
        </w:rPr>
        <w:t>Forest School</w:t>
      </w: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CD5FFE">
        <w:rPr>
          <w:rFonts w:ascii="Gill Sans MT" w:eastAsia="Times New Roman" w:hAnsi="Gill Sans MT" w:cs="Segoe UI"/>
          <w:b/>
          <w:bCs/>
          <w:color w:val="004669"/>
          <w:sz w:val="21"/>
          <w:szCs w:val="21"/>
          <w:bdr w:val="none" w:sz="0" w:space="0" w:color="auto" w:frame="1"/>
          <w:lang w:eastAsia="en-GB"/>
        </w:rPr>
        <w:t>What is Forest School</w:t>
      </w:r>
      <w:r w:rsidRPr="00CD5FFE">
        <w:rPr>
          <w:rFonts w:ascii="Gill Sans MT" w:eastAsia="Times New Roman" w:hAnsi="Gill Sans MT" w:cs="Segoe UI"/>
          <w:b/>
          <w:bCs/>
          <w:sz w:val="24"/>
          <w:szCs w:val="24"/>
          <w:bdr w:val="none" w:sz="0" w:space="0" w:color="auto" w:frame="1"/>
          <w:lang w:eastAsia="en-GB"/>
        </w:rPr>
        <w:t>? </w:t>
      </w: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Forest School is not a new trendy concept. As early as the 1800’s Philosophers, Naturalists and Educators across Europe have been exploring the virtues of outdoor learning. </w:t>
      </w:r>
      <w:bookmarkStart w:id="0" w:name="_GoBack"/>
      <w:bookmarkEnd w:id="0"/>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 </w:t>
      </w: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 xml:space="preserve">In the 1970’s the education system moved towards a teacher/outcome centred approach, in attempt to improve literacy and numeracy. As a response to </w:t>
      </w:r>
      <w:proofErr w:type="gramStart"/>
      <w:r w:rsidRPr="002B11A5">
        <w:rPr>
          <w:rFonts w:ascii="Gill Sans MT" w:eastAsia="Times New Roman" w:hAnsi="Gill Sans MT" w:cs="Segoe UI"/>
          <w:sz w:val="24"/>
          <w:szCs w:val="24"/>
          <w:lang w:eastAsia="en-GB"/>
        </w:rPr>
        <w:t>this</w:t>
      </w:r>
      <w:proofErr w:type="gramEnd"/>
      <w:r w:rsidRPr="002B11A5">
        <w:rPr>
          <w:rFonts w:ascii="Gill Sans MT" w:eastAsia="Times New Roman" w:hAnsi="Gill Sans MT" w:cs="Segoe UI"/>
          <w:sz w:val="24"/>
          <w:szCs w:val="24"/>
          <w:lang w:eastAsia="en-GB"/>
        </w:rPr>
        <w:t xml:space="preserve"> an “alternative” educational model was formed and so Forest School (as we now know it) emerged. </w:t>
      </w: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 </w:t>
      </w:r>
    </w:p>
    <w:p w:rsidR="002B11A5" w:rsidRPr="00CD5FFE"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In the early 1990’s a group of nursery practitioners went to Scandinavia to study the open-air culture (</w:t>
      </w:r>
      <w:proofErr w:type="spellStart"/>
      <w:r w:rsidRPr="002B11A5">
        <w:rPr>
          <w:rFonts w:ascii="Gill Sans MT" w:eastAsia="Times New Roman" w:hAnsi="Gill Sans MT" w:cs="Segoe UI"/>
          <w:sz w:val="24"/>
          <w:szCs w:val="24"/>
          <w:lang w:eastAsia="en-GB"/>
        </w:rPr>
        <w:t>Frulitsliv</w:t>
      </w:r>
      <w:proofErr w:type="spellEnd"/>
      <w:r w:rsidRPr="002B11A5">
        <w:rPr>
          <w:rFonts w:ascii="Gill Sans MT" w:eastAsia="Times New Roman" w:hAnsi="Gill Sans MT" w:cs="Segoe UI"/>
          <w:sz w:val="24"/>
          <w:szCs w:val="24"/>
          <w:lang w:eastAsia="en-GB"/>
        </w:rPr>
        <w:t>) in pre-schools. They came back to the UK enthused and they created a similar child-</w:t>
      </w:r>
      <w:proofErr w:type="spellStart"/>
      <w:r w:rsidRPr="002B11A5">
        <w:rPr>
          <w:rFonts w:ascii="Gill Sans MT" w:eastAsia="Times New Roman" w:hAnsi="Gill Sans MT" w:cs="Segoe UI"/>
          <w:sz w:val="24"/>
          <w:szCs w:val="24"/>
          <w:lang w:eastAsia="en-GB"/>
        </w:rPr>
        <w:t>centered</w:t>
      </w:r>
      <w:proofErr w:type="spellEnd"/>
      <w:r w:rsidRPr="002B11A5">
        <w:rPr>
          <w:rFonts w:ascii="Gill Sans MT" w:eastAsia="Times New Roman" w:hAnsi="Gill Sans MT" w:cs="Segoe UI"/>
          <w:sz w:val="24"/>
          <w:szCs w:val="24"/>
          <w:lang w:eastAsia="en-GB"/>
        </w:rPr>
        <w:t>/play based pedagogy based on the Scandinavian model. </w:t>
      </w:r>
    </w:p>
    <w:p w:rsidR="002B11A5" w:rsidRPr="00CD5FFE"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CD5FFE">
        <w:rPr>
          <w:rFonts w:ascii="Gill Sans MT" w:eastAsia="Times New Roman" w:hAnsi="Gill Sans MT" w:cs="Segoe UI"/>
          <w:b/>
          <w:bCs/>
          <w:sz w:val="24"/>
          <w:szCs w:val="24"/>
          <w:bdr w:val="none" w:sz="0" w:space="0" w:color="auto" w:frame="1"/>
          <w:lang w:eastAsia="en-GB"/>
        </w:rPr>
        <w:t>What are the guiding principles of Forest School? </w:t>
      </w:r>
    </w:p>
    <w:p w:rsidR="002B11A5" w:rsidRPr="002B11A5" w:rsidRDefault="002B11A5" w:rsidP="002B11A5">
      <w:pPr>
        <w:numPr>
          <w:ilvl w:val="0"/>
          <w:numId w:val="5"/>
        </w:numPr>
        <w:spacing w:after="0" w:line="240" w:lineRule="auto"/>
        <w:ind w:left="0"/>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Forest School is a long-term process of regular sessions. The cycle of planning, observation, adaption and review links each session. </w:t>
      </w:r>
    </w:p>
    <w:p w:rsidR="002B11A5" w:rsidRPr="002B11A5" w:rsidRDefault="002B11A5" w:rsidP="002B11A5">
      <w:pPr>
        <w:numPr>
          <w:ilvl w:val="0"/>
          <w:numId w:val="5"/>
        </w:numPr>
        <w:spacing w:after="0" w:line="240" w:lineRule="auto"/>
        <w:ind w:left="0"/>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Forest School takes place in a woodland or natural environment to support the development of a relationship between the learner and the natural world. </w:t>
      </w:r>
    </w:p>
    <w:p w:rsidR="002B11A5" w:rsidRPr="002B11A5" w:rsidRDefault="002B11A5" w:rsidP="002B11A5">
      <w:pPr>
        <w:numPr>
          <w:ilvl w:val="0"/>
          <w:numId w:val="5"/>
        </w:numPr>
        <w:spacing w:after="0" w:line="240" w:lineRule="auto"/>
        <w:ind w:left="0"/>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Forest School aims to promote the holistic development of all those involved, fostering resilient, confident, independent and creative learners. </w:t>
      </w:r>
    </w:p>
    <w:p w:rsidR="002B11A5" w:rsidRPr="002B11A5" w:rsidRDefault="002B11A5" w:rsidP="002B11A5">
      <w:pPr>
        <w:numPr>
          <w:ilvl w:val="0"/>
          <w:numId w:val="5"/>
        </w:numPr>
        <w:spacing w:after="0" w:line="240" w:lineRule="auto"/>
        <w:ind w:left="0"/>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Forest School offers learners the opportunity to take supported risks appropriate to their environment and to themselves. </w:t>
      </w:r>
    </w:p>
    <w:p w:rsidR="002B11A5" w:rsidRPr="002B11A5" w:rsidRDefault="002B11A5" w:rsidP="002B11A5">
      <w:pPr>
        <w:numPr>
          <w:ilvl w:val="0"/>
          <w:numId w:val="5"/>
        </w:numPr>
        <w:spacing w:after="0" w:line="240" w:lineRule="auto"/>
        <w:ind w:left="0"/>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Forest School uses a range of learner centred processes to create a community for development and learning. </w:t>
      </w:r>
    </w:p>
    <w:p w:rsidR="002B11A5" w:rsidRPr="002B11A5" w:rsidRDefault="002B11A5" w:rsidP="002B11A5">
      <w:pPr>
        <w:numPr>
          <w:ilvl w:val="0"/>
          <w:numId w:val="5"/>
        </w:numPr>
        <w:spacing w:after="0" w:line="240" w:lineRule="auto"/>
        <w:ind w:left="0"/>
        <w:textAlignment w:val="top"/>
        <w:rPr>
          <w:rFonts w:ascii="Gill Sans MT" w:eastAsia="Times New Roman" w:hAnsi="Gill Sans MT" w:cs="Segoe UI"/>
          <w:sz w:val="24"/>
          <w:szCs w:val="24"/>
          <w:lang w:eastAsia="en-GB"/>
        </w:rPr>
      </w:pPr>
      <w:proofErr w:type="gramStart"/>
      <w:r w:rsidRPr="002B11A5">
        <w:rPr>
          <w:rFonts w:ascii="Gill Sans MT" w:eastAsia="Times New Roman" w:hAnsi="Gill Sans MT" w:cs="Segoe UI"/>
          <w:sz w:val="24"/>
          <w:szCs w:val="24"/>
          <w:lang w:eastAsia="en-GB"/>
        </w:rPr>
        <w:t>Forest School is run by qualified Forest School practitioners who continuously maintain and develop their professional practice</w:t>
      </w:r>
      <w:proofErr w:type="gramEnd"/>
      <w:r w:rsidRPr="002B11A5">
        <w:rPr>
          <w:rFonts w:ascii="Gill Sans MT" w:eastAsia="Times New Roman" w:hAnsi="Gill Sans MT" w:cs="Segoe UI"/>
          <w:sz w:val="24"/>
          <w:szCs w:val="24"/>
          <w:lang w:eastAsia="en-GB"/>
        </w:rPr>
        <w:t>. </w:t>
      </w:r>
    </w:p>
    <w:p w:rsidR="002B11A5" w:rsidRPr="00CD5FFE"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CD5FFE">
        <w:rPr>
          <w:rFonts w:ascii="Gill Sans MT" w:eastAsia="Times New Roman" w:hAnsi="Gill Sans MT" w:cs="Segoe UI"/>
          <w:b/>
          <w:bCs/>
          <w:sz w:val="24"/>
          <w:szCs w:val="24"/>
          <w:bdr w:val="none" w:sz="0" w:space="0" w:color="auto" w:frame="1"/>
          <w:lang w:eastAsia="en-GB"/>
        </w:rPr>
        <w:t>St John’s Forest School Vision Statement </w:t>
      </w: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Forest School is about exploration, resilience and learning in a stimulating relaxing and enriched environment. It allows our children “Freedom with purpose” to connect with the outdoor environment and everything that entails. Forest School promotes risk taking, independence and self-awareness for all children (and adults). </w:t>
      </w: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2B11A5">
        <w:rPr>
          <w:rFonts w:ascii="Gill Sans MT" w:eastAsia="Times New Roman" w:hAnsi="Gill Sans MT" w:cs="Segoe UI"/>
          <w:sz w:val="24"/>
          <w:szCs w:val="24"/>
          <w:lang w:eastAsia="en-GB"/>
        </w:rPr>
        <w:t> </w:t>
      </w:r>
    </w:p>
    <w:p w:rsidR="002B11A5" w:rsidRPr="002B11A5" w:rsidRDefault="002B11A5" w:rsidP="002B11A5">
      <w:pPr>
        <w:shd w:val="clear" w:color="auto" w:fill="FFFFFF"/>
        <w:spacing w:after="0" w:line="240" w:lineRule="auto"/>
        <w:textAlignment w:val="top"/>
        <w:rPr>
          <w:rFonts w:ascii="Gill Sans MT" w:eastAsia="Times New Roman" w:hAnsi="Gill Sans MT" w:cs="Segoe UI"/>
          <w:sz w:val="24"/>
          <w:szCs w:val="24"/>
          <w:lang w:eastAsia="en-GB"/>
        </w:rPr>
      </w:pPr>
      <w:r w:rsidRPr="00CD5FFE">
        <w:rPr>
          <w:rFonts w:ascii="Gill Sans MT" w:eastAsia="Times New Roman" w:hAnsi="Gill Sans MT" w:cs="Segoe UI"/>
          <w:sz w:val="24"/>
          <w:szCs w:val="24"/>
          <w:lang w:eastAsia="en-GB"/>
        </w:rPr>
        <w:t xml:space="preserve">Here at St </w:t>
      </w:r>
      <w:proofErr w:type="gramStart"/>
      <w:r w:rsidRPr="00CD5FFE">
        <w:rPr>
          <w:rFonts w:ascii="Gill Sans MT" w:eastAsia="Times New Roman" w:hAnsi="Gill Sans MT" w:cs="Segoe UI"/>
          <w:sz w:val="24"/>
          <w:szCs w:val="24"/>
          <w:lang w:eastAsia="en-GB"/>
        </w:rPr>
        <w:t>John’s</w:t>
      </w:r>
      <w:proofErr w:type="gramEnd"/>
      <w:r w:rsidRPr="00CD5FFE">
        <w:rPr>
          <w:rFonts w:ascii="Gill Sans MT" w:eastAsia="Times New Roman" w:hAnsi="Gill Sans MT" w:cs="Segoe UI"/>
          <w:sz w:val="24"/>
          <w:szCs w:val="24"/>
          <w:lang w:eastAsia="en-GB"/>
        </w:rPr>
        <w:t xml:space="preserve"> </w:t>
      </w:r>
      <w:r w:rsidRPr="002B11A5">
        <w:rPr>
          <w:rFonts w:ascii="Gill Sans MT" w:eastAsia="Times New Roman" w:hAnsi="Gill Sans MT" w:cs="Segoe UI"/>
          <w:sz w:val="24"/>
          <w:szCs w:val="24"/>
          <w:lang w:eastAsia="en-GB"/>
        </w:rPr>
        <w:t xml:space="preserve">we have been running regular Forest School sessions for </w:t>
      </w:r>
      <w:r w:rsidRPr="00CD5FFE">
        <w:rPr>
          <w:rFonts w:ascii="Gill Sans MT" w:eastAsia="Times New Roman" w:hAnsi="Gill Sans MT" w:cs="Segoe UI"/>
          <w:sz w:val="24"/>
          <w:szCs w:val="24"/>
          <w:lang w:eastAsia="en-GB"/>
        </w:rPr>
        <w:t>the past year and we believe it will remain an integral part of our enhanced curriculum offer</w:t>
      </w:r>
      <w:r w:rsidRPr="002B11A5">
        <w:rPr>
          <w:rFonts w:ascii="Gill Sans MT" w:eastAsia="Times New Roman" w:hAnsi="Gill Sans MT" w:cs="Segoe UI"/>
          <w:sz w:val="24"/>
          <w:szCs w:val="24"/>
          <w:lang w:eastAsia="en-GB"/>
        </w:rPr>
        <w:t xml:space="preserve">. We are extremely lucky to have </w:t>
      </w:r>
      <w:r w:rsidRPr="00CD5FFE">
        <w:rPr>
          <w:rFonts w:ascii="Gill Sans MT" w:eastAsia="Times New Roman" w:hAnsi="Gill Sans MT" w:cs="Segoe UI"/>
          <w:sz w:val="24"/>
          <w:szCs w:val="24"/>
          <w:lang w:eastAsia="en-GB"/>
        </w:rPr>
        <w:t xml:space="preserve">a </w:t>
      </w:r>
      <w:proofErr w:type="spellStart"/>
      <w:proofErr w:type="gramStart"/>
      <w:r w:rsidRPr="00CD5FFE">
        <w:rPr>
          <w:rFonts w:ascii="Gill Sans MT" w:eastAsia="Times New Roman" w:hAnsi="Gill Sans MT" w:cs="Segoe UI"/>
          <w:sz w:val="24"/>
          <w:szCs w:val="24"/>
          <w:lang w:eastAsia="en-GB"/>
        </w:rPr>
        <w:t>well established</w:t>
      </w:r>
      <w:proofErr w:type="spellEnd"/>
      <w:proofErr w:type="gramEnd"/>
      <w:r w:rsidRPr="00CD5FFE">
        <w:rPr>
          <w:rFonts w:ascii="Gill Sans MT" w:eastAsia="Times New Roman" w:hAnsi="Gill Sans MT" w:cs="Segoe UI"/>
          <w:sz w:val="24"/>
          <w:szCs w:val="24"/>
          <w:lang w:eastAsia="en-GB"/>
        </w:rPr>
        <w:t xml:space="preserve"> woodland on our grounds and we make regular use of it in our curriculum</w:t>
      </w:r>
      <w:r w:rsidRPr="002B11A5">
        <w:rPr>
          <w:rFonts w:ascii="Gill Sans MT" w:eastAsia="Times New Roman" w:hAnsi="Gill Sans MT" w:cs="Segoe UI"/>
          <w:sz w:val="24"/>
          <w:szCs w:val="24"/>
          <w:lang w:eastAsia="en-GB"/>
        </w:rPr>
        <w:t xml:space="preserve">. With regular </w:t>
      </w:r>
      <w:r w:rsidRPr="002B11A5">
        <w:rPr>
          <w:rFonts w:ascii="Gill Sans MT" w:eastAsia="Times New Roman" w:hAnsi="Gill Sans MT" w:cs="Segoe UI"/>
          <w:sz w:val="24"/>
          <w:szCs w:val="24"/>
          <w:lang w:eastAsia="en-GB"/>
        </w:rPr>
        <w:lastRenderedPageBreak/>
        <w:t xml:space="preserve">sessions </w:t>
      </w:r>
      <w:proofErr w:type="gramStart"/>
      <w:r w:rsidRPr="002B11A5">
        <w:rPr>
          <w:rFonts w:ascii="Gill Sans MT" w:eastAsia="Times New Roman" w:hAnsi="Gill Sans MT" w:cs="Segoe UI"/>
          <w:sz w:val="24"/>
          <w:szCs w:val="24"/>
          <w:lang w:eastAsia="en-GB"/>
        </w:rPr>
        <w:t>being held</w:t>
      </w:r>
      <w:proofErr w:type="gramEnd"/>
      <w:r w:rsidRPr="002B11A5">
        <w:rPr>
          <w:rFonts w:ascii="Gill Sans MT" w:eastAsia="Times New Roman" w:hAnsi="Gill Sans MT" w:cs="Segoe UI"/>
          <w:sz w:val="24"/>
          <w:szCs w:val="24"/>
          <w:lang w:eastAsia="en-GB"/>
        </w:rPr>
        <w:t xml:space="preserve"> for each class group the children are encouraged to take ownership of the woodland. They are expected to adhere to the environmental impact statement and </w:t>
      </w:r>
      <w:proofErr w:type="gramStart"/>
      <w:r w:rsidRPr="002B11A5">
        <w:rPr>
          <w:rFonts w:ascii="Gill Sans MT" w:eastAsia="Times New Roman" w:hAnsi="Gill Sans MT" w:cs="Segoe UI"/>
          <w:sz w:val="24"/>
          <w:szCs w:val="24"/>
          <w:lang w:eastAsia="en-GB"/>
        </w:rPr>
        <w:t>are also</w:t>
      </w:r>
      <w:proofErr w:type="gramEnd"/>
      <w:r w:rsidRPr="002B11A5">
        <w:rPr>
          <w:rFonts w:ascii="Gill Sans MT" w:eastAsia="Times New Roman" w:hAnsi="Gill Sans MT" w:cs="Segoe UI"/>
          <w:sz w:val="24"/>
          <w:szCs w:val="24"/>
          <w:lang w:eastAsia="en-GB"/>
        </w:rPr>
        <w:t xml:space="preserve"> encouraged to assist in maintaining the sustainability of the woodland by creating new pathways, cutting down brambles and ensuring that we leave our woodland area “better than we found it</w:t>
      </w:r>
      <w:r w:rsidRPr="00CD5FFE">
        <w:rPr>
          <w:rFonts w:ascii="Gill Sans MT" w:eastAsia="Times New Roman" w:hAnsi="Gill Sans MT" w:cs="Segoe UI"/>
          <w:sz w:val="24"/>
          <w:szCs w:val="24"/>
          <w:lang w:eastAsia="en-GB"/>
        </w:rPr>
        <w:t>.</w:t>
      </w:r>
      <w:r w:rsidRPr="002B11A5">
        <w:rPr>
          <w:rFonts w:ascii="Gill Sans MT" w:eastAsia="Times New Roman" w:hAnsi="Gill Sans MT" w:cs="Segoe UI"/>
          <w:sz w:val="24"/>
          <w:szCs w:val="24"/>
          <w:lang w:eastAsia="en-GB"/>
        </w:rPr>
        <w:t>” </w:t>
      </w:r>
    </w:p>
    <w:p w:rsidR="002B11A5" w:rsidRPr="00CD5FFE" w:rsidRDefault="002B11A5" w:rsidP="002B11A5">
      <w:pPr>
        <w:shd w:val="clear" w:color="auto" w:fill="FFFFFF"/>
        <w:spacing w:after="0" w:line="240" w:lineRule="auto"/>
        <w:textAlignment w:val="top"/>
        <w:rPr>
          <w:rFonts w:ascii="Segoe UI" w:eastAsia="Times New Roman" w:hAnsi="Segoe UI" w:cs="Segoe UI"/>
          <w:sz w:val="24"/>
          <w:szCs w:val="24"/>
          <w:lang w:eastAsia="en-GB"/>
        </w:rPr>
      </w:pPr>
    </w:p>
    <w:p w:rsidR="002B11A5" w:rsidRPr="002B11A5" w:rsidRDefault="002B11A5" w:rsidP="002B11A5">
      <w:pPr>
        <w:shd w:val="clear" w:color="auto" w:fill="FFFFFF"/>
        <w:spacing w:after="0" w:line="240" w:lineRule="auto"/>
        <w:textAlignment w:val="top"/>
        <w:rPr>
          <w:rFonts w:ascii="Segoe UI" w:eastAsia="Times New Roman" w:hAnsi="Segoe UI" w:cs="Segoe UI"/>
          <w:sz w:val="24"/>
          <w:szCs w:val="24"/>
          <w:lang w:eastAsia="en-GB"/>
        </w:rPr>
      </w:pPr>
    </w:p>
    <w:p w:rsidR="00B831BF" w:rsidRPr="00CD5FFE" w:rsidRDefault="00B831BF" w:rsidP="00C83608">
      <w:pPr>
        <w:rPr>
          <w:rFonts w:ascii="Gill Sans MT" w:hAnsi="Gill Sans MT"/>
          <w:b/>
          <w:sz w:val="24"/>
          <w:szCs w:val="24"/>
          <w:u w:val="single"/>
        </w:rPr>
      </w:pPr>
      <w:r w:rsidRPr="00CD5FFE">
        <w:rPr>
          <w:rFonts w:ascii="Gill Sans MT" w:hAnsi="Gill Sans MT"/>
          <w:b/>
          <w:sz w:val="24"/>
          <w:szCs w:val="24"/>
          <w:u w:val="single"/>
        </w:rPr>
        <w:t>God in our Lives</w:t>
      </w:r>
    </w:p>
    <w:p w:rsidR="000E57B7" w:rsidRPr="00CD5FFE" w:rsidRDefault="00A90A2D" w:rsidP="00C83608">
      <w:pPr>
        <w:rPr>
          <w:rFonts w:ascii="Gill Sans MT" w:hAnsi="Gill Sans MT"/>
          <w:b/>
          <w:sz w:val="24"/>
          <w:szCs w:val="24"/>
          <w:u w:val="single"/>
        </w:rPr>
      </w:pPr>
      <w:r w:rsidRPr="00CD5FFE">
        <w:rPr>
          <w:rFonts w:ascii="Gill Sans MT" w:hAnsi="Gill Sans MT"/>
          <w:sz w:val="24"/>
          <w:szCs w:val="24"/>
        </w:rPr>
        <w:t xml:space="preserve">Our school is a safe place where curious children feel they can discuss and develop their understanding.  </w:t>
      </w:r>
      <w:r w:rsidR="002B11A5" w:rsidRPr="00CD5FFE">
        <w:rPr>
          <w:rFonts w:ascii="Gill Sans MT" w:hAnsi="Gill Sans MT"/>
          <w:sz w:val="24"/>
          <w:szCs w:val="24"/>
        </w:rPr>
        <w:t xml:space="preserve">Forest school gives them an opportunity away from the classroom to reflect and think as well as try new things. </w:t>
      </w:r>
      <w:r w:rsidR="00B831BF" w:rsidRPr="00CD5FFE">
        <w:rPr>
          <w:rFonts w:ascii="Gill Sans MT" w:hAnsi="Gill Sans MT"/>
          <w:sz w:val="24"/>
          <w:szCs w:val="24"/>
        </w:rPr>
        <w:t xml:space="preserve">  </w:t>
      </w:r>
    </w:p>
    <w:p w:rsidR="00A90A2D" w:rsidRPr="00CD5FFE" w:rsidRDefault="00A90A2D" w:rsidP="00A90A2D">
      <w:pPr>
        <w:rPr>
          <w:rFonts w:ascii="Gill Sans MT" w:hAnsi="Gill Sans MT"/>
          <w:b/>
          <w:sz w:val="24"/>
          <w:szCs w:val="24"/>
          <w:u w:val="single"/>
        </w:rPr>
      </w:pPr>
      <w:r w:rsidRPr="00CD5FFE">
        <w:rPr>
          <w:rFonts w:ascii="Gill Sans MT" w:hAnsi="Gill Sans MT"/>
          <w:b/>
          <w:sz w:val="24"/>
          <w:szCs w:val="24"/>
          <w:u w:val="single"/>
        </w:rPr>
        <w:t>Ignite your fire</w:t>
      </w:r>
    </w:p>
    <w:p w:rsidR="00A90A2D" w:rsidRPr="00CD5FFE" w:rsidRDefault="002B11A5" w:rsidP="00A90A2D">
      <w:pPr>
        <w:rPr>
          <w:rFonts w:ascii="Gill Sans MT" w:hAnsi="Gill Sans MT"/>
          <w:sz w:val="24"/>
          <w:szCs w:val="24"/>
        </w:rPr>
      </w:pPr>
      <w:r w:rsidRPr="00CD5FFE">
        <w:rPr>
          <w:rFonts w:ascii="Gill Sans MT" w:hAnsi="Gill Sans MT"/>
          <w:sz w:val="24"/>
          <w:szCs w:val="24"/>
        </w:rPr>
        <w:t xml:space="preserve">All children can learn and all children benefit from highly structured teaching in the classroom. We believe, however, that children also benefit tremendously from different experiences and </w:t>
      </w:r>
      <w:proofErr w:type="gramStart"/>
      <w:r w:rsidRPr="00CD5FFE">
        <w:rPr>
          <w:rFonts w:ascii="Gill Sans MT" w:hAnsi="Gill Sans MT"/>
          <w:sz w:val="24"/>
          <w:szCs w:val="24"/>
        </w:rPr>
        <w:t>being challenged</w:t>
      </w:r>
      <w:proofErr w:type="gramEnd"/>
      <w:r w:rsidRPr="00CD5FFE">
        <w:rPr>
          <w:rFonts w:ascii="Gill Sans MT" w:hAnsi="Gill Sans MT"/>
          <w:sz w:val="24"/>
          <w:szCs w:val="24"/>
        </w:rPr>
        <w:t xml:space="preserve">. Forest School provides all of our children with an opportunity to learn new skills and gain new knowledge. </w:t>
      </w:r>
    </w:p>
    <w:p w:rsidR="003D4AAE" w:rsidRPr="00CD5FFE" w:rsidRDefault="003D4AAE" w:rsidP="003D4AAE">
      <w:pPr>
        <w:rPr>
          <w:rFonts w:ascii="Gill Sans MT" w:hAnsi="Gill Sans MT"/>
          <w:b/>
          <w:sz w:val="24"/>
          <w:szCs w:val="24"/>
          <w:u w:val="single"/>
        </w:rPr>
      </w:pPr>
      <w:r w:rsidRPr="00CD5FFE">
        <w:rPr>
          <w:rFonts w:ascii="Gill Sans MT" w:hAnsi="Gill Sans MT"/>
          <w:b/>
          <w:sz w:val="24"/>
          <w:szCs w:val="24"/>
          <w:u w:val="single"/>
        </w:rPr>
        <w:t>Family</w:t>
      </w:r>
    </w:p>
    <w:p w:rsidR="00C83608" w:rsidRPr="00CD5FFE" w:rsidRDefault="003D4AAE" w:rsidP="002B11A5">
      <w:pPr>
        <w:shd w:val="clear" w:color="auto" w:fill="FFFFFF"/>
        <w:spacing w:after="150" w:line="240" w:lineRule="auto"/>
        <w:rPr>
          <w:rFonts w:ascii="Gill Sans MT" w:eastAsia="Times New Roman" w:hAnsi="Gill Sans MT" w:cstheme="majorHAnsi"/>
          <w:sz w:val="24"/>
          <w:szCs w:val="24"/>
          <w:lang w:eastAsia="en-GB"/>
        </w:rPr>
      </w:pPr>
      <w:r w:rsidRPr="00CD5FFE">
        <w:rPr>
          <w:rFonts w:ascii="Gill Sans MT" w:eastAsia="Times New Roman" w:hAnsi="Gill Sans MT" w:cstheme="majorHAnsi"/>
          <w:sz w:val="24"/>
          <w:szCs w:val="24"/>
          <w:lang w:eastAsia="en-GB"/>
        </w:rPr>
        <w:t xml:space="preserve">At St </w:t>
      </w:r>
      <w:proofErr w:type="gramStart"/>
      <w:r w:rsidRPr="00CD5FFE">
        <w:rPr>
          <w:rFonts w:ascii="Gill Sans MT" w:eastAsia="Times New Roman" w:hAnsi="Gill Sans MT" w:cstheme="majorHAnsi"/>
          <w:sz w:val="24"/>
          <w:szCs w:val="24"/>
          <w:lang w:eastAsia="en-GB"/>
        </w:rPr>
        <w:t>John’s</w:t>
      </w:r>
      <w:proofErr w:type="gramEnd"/>
      <w:r w:rsidRPr="00CD5FFE">
        <w:rPr>
          <w:rFonts w:ascii="Gill Sans MT" w:eastAsia="Times New Roman" w:hAnsi="Gill Sans MT" w:cstheme="majorHAnsi"/>
          <w:sz w:val="24"/>
          <w:szCs w:val="24"/>
          <w:lang w:eastAsia="en-GB"/>
        </w:rPr>
        <w:t xml:space="preserve"> we help our children to be tolerant and responsible citizens by developing their </w:t>
      </w:r>
      <w:r w:rsidR="002B11A5" w:rsidRPr="00CD5FFE">
        <w:rPr>
          <w:rFonts w:ascii="Gill Sans MT" w:eastAsia="Times New Roman" w:hAnsi="Gill Sans MT" w:cstheme="majorHAnsi"/>
          <w:sz w:val="24"/>
          <w:szCs w:val="24"/>
          <w:lang w:eastAsia="en-GB"/>
        </w:rPr>
        <w:t xml:space="preserve">ability to work with others. Forest School provides a wonderful opportunity to develop their teamwork through communication, problem solving and taking the initiative. </w:t>
      </w:r>
    </w:p>
    <w:p w:rsidR="00FF4908" w:rsidRPr="00CD5FFE" w:rsidRDefault="00FF4908" w:rsidP="00FF4908">
      <w:pPr>
        <w:rPr>
          <w:rFonts w:ascii="Gill Sans MT" w:hAnsi="Gill Sans MT"/>
          <w:b/>
          <w:sz w:val="24"/>
          <w:szCs w:val="24"/>
          <w:u w:val="single"/>
        </w:rPr>
      </w:pPr>
      <w:r w:rsidRPr="00CD5FFE">
        <w:rPr>
          <w:rFonts w:ascii="Gill Sans MT" w:hAnsi="Gill Sans MT"/>
          <w:b/>
          <w:sz w:val="24"/>
          <w:szCs w:val="24"/>
          <w:u w:val="single"/>
        </w:rPr>
        <w:t>Truth</w:t>
      </w:r>
    </w:p>
    <w:p w:rsidR="00FF4908" w:rsidRPr="00CD5FFE" w:rsidRDefault="00CD5FFE" w:rsidP="00FF4908">
      <w:pPr>
        <w:rPr>
          <w:rFonts w:ascii="Gill Sans MT" w:hAnsi="Gill Sans MT"/>
          <w:sz w:val="24"/>
          <w:szCs w:val="24"/>
        </w:rPr>
      </w:pPr>
      <w:r w:rsidRPr="00CD5FFE">
        <w:rPr>
          <w:rFonts w:ascii="Gill Sans MT" w:eastAsia="Times New Roman" w:hAnsi="Gill Sans MT" w:cstheme="majorHAnsi"/>
          <w:sz w:val="24"/>
          <w:szCs w:val="24"/>
          <w:lang w:eastAsia="en-GB"/>
        </w:rPr>
        <w:t xml:space="preserve">We encourage the children to recognise what it is important to them and to stand up for themselves by doing the right thing. Children are encouraged to explore and develop the Christian values. For example, in Forest School the children </w:t>
      </w:r>
      <w:proofErr w:type="gramStart"/>
      <w:r w:rsidRPr="00CD5FFE">
        <w:rPr>
          <w:rFonts w:ascii="Gill Sans MT" w:eastAsia="Times New Roman" w:hAnsi="Gill Sans MT" w:cstheme="majorHAnsi"/>
          <w:sz w:val="24"/>
          <w:szCs w:val="24"/>
          <w:lang w:eastAsia="en-GB"/>
        </w:rPr>
        <w:t>are supported</w:t>
      </w:r>
      <w:proofErr w:type="gramEnd"/>
      <w:r w:rsidRPr="00CD5FFE">
        <w:rPr>
          <w:rFonts w:ascii="Gill Sans MT" w:eastAsia="Times New Roman" w:hAnsi="Gill Sans MT" w:cstheme="majorHAnsi"/>
          <w:sz w:val="24"/>
          <w:szCs w:val="24"/>
          <w:lang w:eastAsia="en-GB"/>
        </w:rPr>
        <w:t xml:space="preserve"> to be courageous. We believe this </w:t>
      </w:r>
      <w:proofErr w:type="gramStart"/>
      <w:r w:rsidRPr="00CD5FFE">
        <w:rPr>
          <w:rFonts w:ascii="Gill Sans MT" w:eastAsia="Times New Roman" w:hAnsi="Gill Sans MT" w:cstheme="majorHAnsi"/>
          <w:sz w:val="24"/>
          <w:szCs w:val="24"/>
          <w:lang w:eastAsia="en-GB"/>
        </w:rPr>
        <w:t>can be achieved</w:t>
      </w:r>
      <w:proofErr w:type="gramEnd"/>
      <w:r w:rsidRPr="00CD5FFE">
        <w:rPr>
          <w:rFonts w:ascii="Gill Sans MT" w:eastAsia="Times New Roman" w:hAnsi="Gill Sans MT" w:cstheme="majorHAnsi"/>
          <w:sz w:val="24"/>
          <w:szCs w:val="24"/>
          <w:lang w:eastAsia="en-GB"/>
        </w:rPr>
        <w:t xml:space="preserve"> by examples in worship and class, discussion and opportunities to be courageous. Forest School provides a great environment for this endeavour. </w:t>
      </w:r>
    </w:p>
    <w:p w:rsidR="00FF4908" w:rsidRPr="003D4AAE"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p>
    <w:p w:rsidR="0053768F" w:rsidRDefault="0053768F" w:rsidP="00FF4908">
      <w:pPr>
        <w:rPr>
          <w:sz w:val="28"/>
          <w:szCs w:val="28"/>
        </w:rPr>
      </w:pPr>
    </w:p>
    <w:p w:rsidR="00C83608" w:rsidRDefault="00C83608" w:rsidP="00C83608">
      <w:pPr>
        <w:jc w:val="center"/>
        <w:rPr>
          <w:sz w:val="28"/>
          <w:szCs w:val="28"/>
        </w:rPr>
      </w:pPr>
    </w:p>
    <w:sectPr w:rsidR="00C83608" w:rsidSect="00C83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D1FE2"/>
    <w:multiLevelType w:val="multilevel"/>
    <w:tmpl w:val="C758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E57B7"/>
    <w:rsid w:val="002B11A5"/>
    <w:rsid w:val="003D4AAE"/>
    <w:rsid w:val="0053768F"/>
    <w:rsid w:val="00725722"/>
    <w:rsid w:val="009077F1"/>
    <w:rsid w:val="009F1038"/>
    <w:rsid w:val="009F3DA8"/>
    <w:rsid w:val="00A90A2D"/>
    <w:rsid w:val="00B831BF"/>
    <w:rsid w:val="00C11033"/>
    <w:rsid w:val="00C83608"/>
    <w:rsid w:val="00CD5FFE"/>
    <w:rsid w:val="00E24CA6"/>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7EA9"/>
  <w15:chartTrackingRefBased/>
  <w15:docId w15:val="{4DF9845C-1F1C-4C44-B7CE-B73B393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semiHidden/>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7938">
      <w:bodyDiv w:val="1"/>
      <w:marLeft w:val="0"/>
      <w:marRight w:val="0"/>
      <w:marTop w:val="0"/>
      <w:marBottom w:val="0"/>
      <w:divBdr>
        <w:top w:val="none" w:sz="0" w:space="0" w:color="auto"/>
        <w:left w:val="none" w:sz="0" w:space="0" w:color="auto"/>
        <w:bottom w:val="none" w:sz="0" w:space="0" w:color="auto"/>
        <w:right w:val="none" w:sz="0" w:space="0" w:color="auto"/>
      </w:divBdr>
    </w:div>
    <w:div w:id="725761321">
      <w:bodyDiv w:val="1"/>
      <w:marLeft w:val="0"/>
      <w:marRight w:val="0"/>
      <w:marTop w:val="0"/>
      <w:marBottom w:val="0"/>
      <w:divBdr>
        <w:top w:val="none" w:sz="0" w:space="0" w:color="auto"/>
        <w:left w:val="none" w:sz="0" w:space="0" w:color="auto"/>
        <w:bottom w:val="none" w:sz="0" w:space="0" w:color="auto"/>
        <w:right w:val="none" w:sz="0" w:space="0" w:color="auto"/>
      </w:divBdr>
    </w:div>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 w:id="14459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sch8753526</cp:lastModifiedBy>
  <cp:revision>3</cp:revision>
  <dcterms:created xsi:type="dcterms:W3CDTF">2022-03-17T10:07:00Z</dcterms:created>
  <dcterms:modified xsi:type="dcterms:W3CDTF">2022-03-17T10:15:00Z</dcterms:modified>
</cp:coreProperties>
</file>