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A7865" w14:textId="77777777" w:rsidR="00705079" w:rsidRDefault="00705079">
      <w:pPr>
        <w:pStyle w:val="BodyText"/>
        <w:rPr>
          <w:rFonts w:ascii="Times New Roman"/>
          <w:sz w:val="20"/>
        </w:rPr>
      </w:pPr>
    </w:p>
    <w:p w14:paraId="3FFA7866" w14:textId="736A32E9" w:rsidR="005540E4" w:rsidRPr="00F72FC9" w:rsidRDefault="00224921" w:rsidP="001D464C">
      <w:pPr>
        <w:pStyle w:val="font8"/>
        <w:ind w:left="851" w:right="680"/>
      </w:pPr>
      <w:r>
        <w:rPr>
          <w:rFonts w:asciiTheme="minorHAnsi" w:hAnsiTheme="minorHAnsi" w:cs="Arial"/>
        </w:rPr>
        <w:t>In the academic year 2022</w:t>
      </w:r>
      <w:r w:rsidR="005540E4" w:rsidRPr="00F72FC9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23</w:t>
      </w:r>
      <w:r w:rsidR="00524C4F">
        <w:rPr>
          <w:rFonts w:asciiTheme="minorHAnsi" w:hAnsiTheme="minorHAnsi" w:cs="Arial"/>
        </w:rPr>
        <w:t xml:space="preserve"> SJS</w:t>
      </w:r>
      <w:r w:rsidR="005540E4" w:rsidRPr="00F72FC9">
        <w:rPr>
          <w:rFonts w:asciiTheme="minorHAnsi" w:hAnsiTheme="minorHAnsi" w:cs="Arial"/>
        </w:rPr>
        <w:t xml:space="preserve"> will receive a Sports Premium Grant of approximately £1</w:t>
      </w:r>
      <w:r w:rsidR="005540E4">
        <w:rPr>
          <w:rFonts w:asciiTheme="minorHAnsi" w:hAnsiTheme="minorHAnsi" w:cs="Arial"/>
        </w:rPr>
        <w:t>9</w:t>
      </w:r>
      <w:r w:rsidR="005540E4" w:rsidRPr="00F72FC9">
        <w:rPr>
          <w:rFonts w:asciiTheme="minorHAnsi" w:hAnsiTheme="minorHAnsi" w:cs="Arial"/>
        </w:rPr>
        <w:t>,000. It is our vision to utilise this funding to enhance the PE and sports opportunities already available to ensure</w:t>
      </w:r>
      <w:r w:rsidR="00524C4F">
        <w:rPr>
          <w:rFonts w:asciiTheme="minorHAnsi" w:hAnsiTheme="minorHAnsi" w:cs="Arial"/>
        </w:rPr>
        <w:t xml:space="preserve"> that all children at St John’s</w:t>
      </w:r>
      <w:r w:rsidR="005540E4" w:rsidRPr="00F72FC9">
        <w:rPr>
          <w:rFonts w:asciiTheme="minorHAnsi" w:hAnsiTheme="minorHAnsi" w:cs="Arial"/>
        </w:rPr>
        <w:t xml:space="preserve"> experience excellent physical education, school sport and activity creating enthusiasm about physical activity; where every child feels confident and ready to participate, leading to lifelong enjoyment, and participation and active, healthy lifestyles.  </w:t>
      </w:r>
      <w:r>
        <w:rPr>
          <w:rFonts w:asciiTheme="minorHAnsi" w:hAnsiTheme="minorHAnsi" w:cs="Arial"/>
        </w:rPr>
        <w:t>In the 2022-23</w:t>
      </w:r>
      <w:r w:rsidR="005540E4" w:rsidRPr="00F72FC9">
        <w:rPr>
          <w:rFonts w:asciiTheme="minorHAnsi" w:hAnsiTheme="minorHAnsi" w:cs="Arial"/>
        </w:rPr>
        <w:t xml:space="preserve"> year it is anticipated the grant will be spent approximately as is detailed below.</w:t>
      </w:r>
      <w:r w:rsidR="005540E4" w:rsidRPr="00F72FC9">
        <w:rPr>
          <w:noProof/>
        </w:rPr>
        <w:t xml:space="preserve"> </w:t>
      </w:r>
      <w:r w:rsidR="00F66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FA795B" wp14:editId="3FFA795C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0"/>
                <wp:wrapNone/>
                <wp:docPr id="1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B108A" id="Freeform 27" o:spid="_x0000_s1026" style="position:absolute;margin-left:36pt;margin-top:36pt;width:.1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p w14:paraId="3FFA7867" w14:textId="77777777"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705079" w14:paraId="3FFA786A" w14:textId="77777777">
        <w:trPr>
          <w:trHeight w:val="497"/>
        </w:trPr>
        <w:tc>
          <w:tcPr>
            <w:tcW w:w="7700" w:type="dxa"/>
          </w:tcPr>
          <w:p w14:paraId="3FFA7868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7" w:type="dxa"/>
          </w:tcPr>
          <w:p w14:paraId="3FFA7869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5540E4" w14:paraId="3FFA7872" w14:textId="77777777" w:rsidTr="005540E4">
        <w:trPr>
          <w:trHeight w:val="1712"/>
        </w:trPr>
        <w:tc>
          <w:tcPr>
            <w:tcW w:w="7700" w:type="dxa"/>
          </w:tcPr>
          <w:p w14:paraId="7CF12744" w14:textId="77777777" w:rsidR="000B2A11" w:rsidRDefault="005A3005" w:rsidP="005540E4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Introduction of OPAL program and increased use of the excellent school grounds. </w:t>
            </w:r>
          </w:p>
          <w:p w14:paraId="5E0C443E" w14:textId="77777777" w:rsidR="005A3005" w:rsidRDefault="005A3005" w:rsidP="005A300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Teachers using the grounds to explore – e.g. welly walks.</w:t>
            </w:r>
          </w:p>
          <w:p w14:paraId="41F0B767" w14:textId="77777777" w:rsidR="005A3005" w:rsidRDefault="00050C17" w:rsidP="005A300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Increased provision of </w:t>
            </w:r>
            <w:proofErr w:type="spellStart"/>
            <w:r>
              <w:rPr>
                <w:rFonts w:asciiTheme="minorHAnsi" w:hAnsiTheme="minorHAnsi"/>
                <w:sz w:val="24"/>
              </w:rPr>
              <w:t>extra curricular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clubs</w:t>
            </w:r>
          </w:p>
          <w:p w14:paraId="4D3D010D" w14:textId="77777777" w:rsidR="00050C17" w:rsidRDefault="00050C17" w:rsidP="005A300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Introduction of Forest School in 21-22 school curriculum. </w:t>
            </w:r>
          </w:p>
          <w:p w14:paraId="6CC66C6B" w14:textId="77777777" w:rsidR="00BC13CC" w:rsidRDefault="00BC13CC" w:rsidP="005A300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Develop PE curriculum – focus and build from fundamental shapes. </w:t>
            </w:r>
          </w:p>
          <w:p w14:paraId="3FFA786E" w14:textId="0B678C53" w:rsidR="00BC13CC" w:rsidRPr="005A3005" w:rsidRDefault="00BC13CC" w:rsidP="005A300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Successful engagement with competitions between schools. </w:t>
            </w:r>
          </w:p>
        </w:tc>
        <w:tc>
          <w:tcPr>
            <w:tcW w:w="7677" w:type="dxa"/>
          </w:tcPr>
          <w:p w14:paraId="3FFA786F" w14:textId="75836026" w:rsidR="000B2A11" w:rsidRPr="000B2A11" w:rsidRDefault="000B2A11" w:rsidP="000B2A1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0B2A11">
              <w:rPr>
                <w:rFonts w:asciiTheme="minorHAnsi" w:hAnsiTheme="minorHAnsi"/>
                <w:sz w:val="24"/>
              </w:rPr>
              <w:t xml:space="preserve">To </w:t>
            </w:r>
            <w:r w:rsidR="00BC13CC">
              <w:rPr>
                <w:rFonts w:asciiTheme="minorHAnsi" w:hAnsiTheme="minorHAnsi"/>
                <w:sz w:val="24"/>
              </w:rPr>
              <w:t xml:space="preserve">continue to develop the OPAL program to ensure active play and lunch times across the school. </w:t>
            </w:r>
            <w:r w:rsidR="00524C4F">
              <w:rPr>
                <w:rFonts w:asciiTheme="minorHAnsi" w:hAnsiTheme="minorHAnsi"/>
                <w:sz w:val="24"/>
              </w:rPr>
              <w:t xml:space="preserve"> </w:t>
            </w:r>
          </w:p>
          <w:p w14:paraId="3FFA7870" w14:textId="5D5FA162" w:rsidR="005540E4" w:rsidRDefault="00524C4F" w:rsidP="005540E4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</w:t>
            </w:r>
            <w:r w:rsidR="00BC13CC">
              <w:rPr>
                <w:rFonts w:asciiTheme="minorHAnsi" w:hAnsiTheme="minorHAnsi"/>
                <w:sz w:val="24"/>
              </w:rPr>
              <w:t xml:space="preserve">introduce and develop the Wild Passport so that children develop their Forest School knowledge and skills in </w:t>
            </w:r>
          </w:p>
          <w:p w14:paraId="08D6FCC0" w14:textId="4198B678" w:rsidR="000B2A11" w:rsidRDefault="00224921" w:rsidP="005540E4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develop teacher skill and subject knowledge through the provision of high quality specialist sports coach. </w:t>
            </w:r>
          </w:p>
          <w:p w14:paraId="3FFA7871" w14:textId="1A9CE114" w:rsidR="00050C17" w:rsidRPr="00083E61" w:rsidRDefault="00050C17" w:rsidP="005540E4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</w:tbl>
    <w:p w14:paraId="3FFA7873" w14:textId="77777777" w:rsidR="00705079" w:rsidRDefault="00705079">
      <w:pPr>
        <w:pStyle w:val="BodyText"/>
        <w:rPr>
          <w:rFonts w:ascii="Times New Roman"/>
          <w:sz w:val="20"/>
        </w:rPr>
      </w:pPr>
    </w:p>
    <w:p w14:paraId="3FFA7874" w14:textId="77777777"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14:paraId="3FFA7877" w14:textId="77777777">
        <w:trPr>
          <w:trHeight w:val="405"/>
        </w:trPr>
        <w:tc>
          <w:tcPr>
            <w:tcW w:w="11582" w:type="dxa"/>
          </w:tcPr>
          <w:p w14:paraId="3FFA7875" w14:textId="77777777" w:rsidR="00705079" w:rsidRPr="006A7CF5" w:rsidRDefault="00C84880">
            <w:pPr>
              <w:pStyle w:val="TableParagraph"/>
              <w:spacing w:before="17"/>
              <w:ind w:left="80"/>
              <w:rPr>
                <w:sz w:val="26"/>
              </w:rPr>
            </w:pPr>
            <w:r w:rsidRPr="006A7CF5"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14:paraId="3FFA7876" w14:textId="77777777" w:rsidR="00705079" w:rsidRPr="006A7CF5" w:rsidRDefault="00C84880">
            <w:pPr>
              <w:pStyle w:val="TableParagraph"/>
              <w:spacing w:before="17"/>
              <w:ind w:left="79"/>
              <w:rPr>
                <w:sz w:val="26"/>
              </w:rPr>
            </w:pPr>
            <w:r w:rsidRPr="006A7CF5">
              <w:rPr>
                <w:color w:val="231F20"/>
                <w:sz w:val="26"/>
              </w:rPr>
              <w:t>Please complete all of the below:</w:t>
            </w:r>
          </w:p>
        </w:tc>
      </w:tr>
      <w:tr w:rsidR="005540E4" w14:paraId="3FFA787C" w14:textId="77777777">
        <w:trPr>
          <w:trHeight w:val="1271"/>
        </w:trPr>
        <w:tc>
          <w:tcPr>
            <w:tcW w:w="11582" w:type="dxa"/>
          </w:tcPr>
          <w:p w14:paraId="3FFA7878" w14:textId="77777777" w:rsidR="005540E4" w:rsidRPr="006A7CF5" w:rsidRDefault="005540E4">
            <w:pPr>
              <w:pStyle w:val="TableParagraph"/>
              <w:spacing w:before="22" w:line="235" w:lineRule="auto"/>
              <w:ind w:left="80"/>
              <w:rPr>
                <w:sz w:val="26"/>
              </w:rPr>
            </w:pPr>
            <w:r w:rsidRPr="006A7CF5">
              <w:rPr>
                <w:color w:val="231F20"/>
                <w:sz w:val="26"/>
              </w:rPr>
              <w:t>What percentage of your current</w:t>
            </w:r>
            <w:r w:rsidRPr="006A7CF5">
              <w:rPr>
                <w:color w:val="231F20"/>
                <w:spacing w:val="-5"/>
                <w:sz w:val="26"/>
              </w:rPr>
              <w:t xml:space="preserve"> Year </w:t>
            </w:r>
            <w:r w:rsidRPr="006A7CF5">
              <w:rPr>
                <w:color w:val="231F20"/>
                <w:sz w:val="26"/>
              </w:rPr>
              <w:t xml:space="preserve">6 cohort swim </w:t>
            </w:r>
            <w:r w:rsidRPr="006A7CF5">
              <w:rPr>
                <w:color w:val="231F20"/>
                <w:spacing w:val="-3"/>
                <w:sz w:val="26"/>
              </w:rPr>
              <w:t xml:space="preserve">competently, </w:t>
            </w:r>
            <w:r w:rsidRPr="006A7CF5">
              <w:rPr>
                <w:color w:val="231F20"/>
                <w:sz w:val="26"/>
              </w:rPr>
              <w:t>confidently and proficiently over a distance of at least 25 metres?</w:t>
            </w:r>
          </w:p>
          <w:p w14:paraId="3FFA7879" w14:textId="77777777" w:rsidR="005540E4" w:rsidRPr="006A7CF5" w:rsidRDefault="005540E4">
            <w:pPr>
              <w:pStyle w:val="TableParagraph"/>
              <w:spacing w:line="312" w:lineRule="exact"/>
              <w:ind w:left="80"/>
              <w:rPr>
                <w:sz w:val="26"/>
              </w:rPr>
            </w:pPr>
            <w:r w:rsidRPr="006A7CF5">
              <w:rPr>
                <w:b/>
                <w:color w:val="231F20"/>
                <w:sz w:val="26"/>
              </w:rPr>
              <w:t xml:space="preserve">N.B. </w:t>
            </w:r>
            <w:r w:rsidRPr="006A7CF5">
              <w:rPr>
                <w:color w:val="231F20"/>
                <w:sz w:val="26"/>
              </w:rPr>
              <w:t>Even though your children may swim in another year please report on their attainment on leaving</w:t>
            </w:r>
          </w:p>
          <w:p w14:paraId="3FFA787A" w14:textId="77777777" w:rsidR="005540E4" w:rsidRPr="006A7CF5" w:rsidRDefault="005540E4">
            <w:pPr>
              <w:pStyle w:val="TableParagraph"/>
              <w:spacing w:line="295" w:lineRule="exact"/>
              <w:ind w:left="80"/>
              <w:rPr>
                <w:sz w:val="26"/>
              </w:rPr>
            </w:pPr>
            <w:proofErr w:type="gramStart"/>
            <w:r w:rsidRPr="006A7CF5">
              <w:rPr>
                <w:color w:val="231F20"/>
                <w:sz w:val="26"/>
              </w:rPr>
              <w:t>primary</w:t>
            </w:r>
            <w:proofErr w:type="gramEnd"/>
            <w:r w:rsidRPr="006A7CF5">
              <w:rPr>
                <w:color w:val="231F20"/>
                <w:sz w:val="26"/>
              </w:rPr>
              <w:t xml:space="preserve"> school.</w:t>
            </w:r>
          </w:p>
        </w:tc>
        <w:tc>
          <w:tcPr>
            <w:tcW w:w="3798" w:type="dxa"/>
          </w:tcPr>
          <w:p w14:paraId="3FFA787B" w14:textId="7B806280" w:rsidR="005540E4" w:rsidRPr="00F52E9F" w:rsidRDefault="00692F26" w:rsidP="005540E4">
            <w:pPr>
              <w:pStyle w:val="TableParagraph"/>
              <w:rPr>
                <w:sz w:val="24"/>
                <w:szCs w:val="24"/>
              </w:rPr>
            </w:pPr>
            <w:r w:rsidRPr="00F52E9F">
              <w:rPr>
                <w:sz w:val="24"/>
                <w:szCs w:val="24"/>
              </w:rPr>
              <w:t>75%</w:t>
            </w:r>
          </w:p>
        </w:tc>
      </w:tr>
      <w:tr w:rsidR="0040634F" w14:paraId="3FFA787F" w14:textId="77777777" w:rsidTr="005540E4">
        <w:trPr>
          <w:trHeight w:val="782"/>
        </w:trPr>
        <w:tc>
          <w:tcPr>
            <w:tcW w:w="11582" w:type="dxa"/>
          </w:tcPr>
          <w:p w14:paraId="3FFA787D" w14:textId="77777777" w:rsidR="0040634F" w:rsidRPr="006A7CF5" w:rsidRDefault="0040634F">
            <w:pPr>
              <w:pStyle w:val="TableParagraph"/>
              <w:spacing w:before="22" w:line="235" w:lineRule="auto"/>
              <w:ind w:left="80" w:right="261"/>
              <w:rPr>
                <w:sz w:val="26"/>
              </w:rPr>
            </w:pPr>
            <w:r w:rsidRPr="006A7CF5">
              <w:rPr>
                <w:color w:val="231F20"/>
                <w:sz w:val="26"/>
              </w:rPr>
              <w:t xml:space="preserve">What </w:t>
            </w:r>
            <w:r w:rsidR="001C36FB" w:rsidRPr="006A7CF5">
              <w:rPr>
                <w:color w:val="231F20"/>
                <w:sz w:val="26"/>
              </w:rPr>
              <w:t xml:space="preserve">percentage of your current </w:t>
            </w:r>
            <w:r w:rsidR="001C36FB" w:rsidRPr="006A7CF5">
              <w:rPr>
                <w:color w:val="231F20"/>
                <w:spacing w:val="-5"/>
                <w:sz w:val="26"/>
              </w:rPr>
              <w:t xml:space="preserve">Year </w:t>
            </w:r>
            <w:r w:rsidR="001C36FB" w:rsidRPr="006A7CF5">
              <w:rPr>
                <w:color w:val="231F20"/>
                <w:sz w:val="26"/>
              </w:rPr>
              <w:t>6 cohort uses</w:t>
            </w:r>
            <w:r w:rsidRPr="006A7CF5">
              <w:rPr>
                <w:color w:val="231F20"/>
                <w:sz w:val="26"/>
              </w:rPr>
              <w:t xml:space="preserve"> a range of </w:t>
            </w:r>
            <w:r w:rsidRPr="006A7CF5">
              <w:rPr>
                <w:color w:val="231F20"/>
                <w:spacing w:val="-3"/>
                <w:sz w:val="26"/>
              </w:rPr>
              <w:t xml:space="preserve">strokes </w:t>
            </w:r>
            <w:r w:rsidRPr="006A7CF5">
              <w:rPr>
                <w:color w:val="231F20"/>
                <w:sz w:val="26"/>
              </w:rPr>
              <w:t xml:space="preserve">effectively [for example, front crawl, </w:t>
            </w:r>
            <w:r w:rsidRPr="006A7CF5">
              <w:rPr>
                <w:color w:val="231F20"/>
                <w:spacing w:val="-3"/>
                <w:sz w:val="26"/>
              </w:rPr>
              <w:t xml:space="preserve">backstroke </w:t>
            </w:r>
            <w:r w:rsidRPr="006A7CF5"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98" w:type="dxa"/>
          </w:tcPr>
          <w:p w14:paraId="3FFA787E" w14:textId="6100C3F4" w:rsidR="0040634F" w:rsidRPr="00F52E9F" w:rsidRDefault="00692F26">
            <w:r w:rsidRPr="00F52E9F">
              <w:t>50%</w:t>
            </w:r>
          </w:p>
        </w:tc>
      </w:tr>
      <w:tr w:rsidR="0040634F" w14:paraId="3FFA7882" w14:textId="77777777" w:rsidTr="005540E4">
        <w:trPr>
          <w:trHeight w:val="680"/>
        </w:trPr>
        <w:tc>
          <w:tcPr>
            <w:tcW w:w="11582" w:type="dxa"/>
          </w:tcPr>
          <w:p w14:paraId="3FFA7880" w14:textId="77777777" w:rsidR="0040634F" w:rsidRPr="006A7CF5" w:rsidRDefault="0040634F">
            <w:pPr>
              <w:pStyle w:val="TableParagraph"/>
              <w:spacing w:before="17"/>
              <w:ind w:left="80"/>
              <w:rPr>
                <w:sz w:val="26"/>
              </w:rPr>
            </w:pPr>
            <w:r w:rsidRPr="006A7CF5">
              <w:rPr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3FFA7881" w14:textId="5D557D3D" w:rsidR="0040634F" w:rsidRPr="00F52E9F" w:rsidRDefault="00692F26">
            <w:r w:rsidRPr="00F52E9F">
              <w:t>50%</w:t>
            </w:r>
          </w:p>
        </w:tc>
      </w:tr>
      <w:tr w:rsidR="005540E4" w14:paraId="3FFA7885" w14:textId="77777777">
        <w:trPr>
          <w:trHeight w:val="1135"/>
        </w:trPr>
        <w:tc>
          <w:tcPr>
            <w:tcW w:w="11582" w:type="dxa"/>
          </w:tcPr>
          <w:p w14:paraId="3FFA7883" w14:textId="77777777" w:rsidR="005540E4" w:rsidRPr="006A7CF5" w:rsidRDefault="005540E4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6"/>
              </w:rPr>
            </w:pPr>
            <w:r w:rsidRPr="006A7CF5">
              <w:rPr>
                <w:color w:val="231F20"/>
                <w:sz w:val="26"/>
              </w:rPr>
              <w:lastRenderedPageBreak/>
              <w:t>Schools</w:t>
            </w:r>
            <w:r w:rsidRPr="006A7CF5">
              <w:rPr>
                <w:color w:val="231F20"/>
                <w:spacing w:val="-4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can</w:t>
            </w:r>
            <w:r w:rsidRPr="006A7CF5">
              <w:rPr>
                <w:color w:val="231F20"/>
                <w:spacing w:val="-3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choose</w:t>
            </w:r>
            <w:r w:rsidRPr="006A7CF5">
              <w:rPr>
                <w:color w:val="231F20"/>
                <w:spacing w:val="-3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to</w:t>
            </w:r>
            <w:r w:rsidRPr="006A7CF5">
              <w:rPr>
                <w:color w:val="231F20"/>
                <w:spacing w:val="-3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use</w:t>
            </w:r>
            <w:r w:rsidRPr="006A7CF5">
              <w:rPr>
                <w:color w:val="231F20"/>
                <w:spacing w:val="-3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the</w:t>
            </w:r>
            <w:r w:rsidRPr="006A7CF5">
              <w:rPr>
                <w:color w:val="231F20"/>
                <w:spacing w:val="-3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Primary</w:t>
            </w:r>
            <w:r w:rsidRPr="006A7CF5">
              <w:rPr>
                <w:color w:val="231F20"/>
                <w:spacing w:val="-2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PE</w:t>
            </w:r>
            <w:r w:rsidRPr="006A7CF5">
              <w:rPr>
                <w:color w:val="231F20"/>
                <w:spacing w:val="-3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and</w:t>
            </w:r>
            <w:r w:rsidRPr="006A7CF5">
              <w:rPr>
                <w:color w:val="231F20"/>
                <w:spacing w:val="-3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Sport</w:t>
            </w:r>
            <w:r w:rsidRPr="006A7CF5">
              <w:rPr>
                <w:color w:val="231F20"/>
                <w:spacing w:val="-4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Premium</w:t>
            </w:r>
            <w:r w:rsidRPr="006A7CF5">
              <w:rPr>
                <w:color w:val="231F20"/>
                <w:spacing w:val="-2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to</w:t>
            </w:r>
            <w:r w:rsidRPr="006A7CF5">
              <w:rPr>
                <w:color w:val="231F20"/>
                <w:spacing w:val="-3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provide</w:t>
            </w:r>
            <w:r w:rsidRPr="006A7CF5">
              <w:rPr>
                <w:color w:val="231F20"/>
                <w:spacing w:val="-3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additional</w:t>
            </w:r>
            <w:r w:rsidRPr="006A7CF5">
              <w:rPr>
                <w:color w:val="231F20"/>
                <w:spacing w:val="-3"/>
                <w:sz w:val="26"/>
              </w:rPr>
              <w:t xml:space="preserve"> </w:t>
            </w:r>
            <w:r w:rsidRPr="006A7CF5">
              <w:rPr>
                <w:color w:val="231F20"/>
                <w:sz w:val="26"/>
              </w:rPr>
              <w:t>provision</w:t>
            </w:r>
            <w:r w:rsidRPr="006A7CF5">
              <w:rPr>
                <w:color w:val="231F20"/>
                <w:spacing w:val="-3"/>
                <w:sz w:val="26"/>
              </w:rPr>
              <w:t xml:space="preserve"> for </w:t>
            </w:r>
            <w:r w:rsidRPr="006A7CF5">
              <w:rPr>
                <w:color w:val="231F20"/>
                <w:sz w:val="26"/>
              </w:rPr>
              <w:t xml:space="preserve">swimming but this must be </w:t>
            </w:r>
            <w:r w:rsidRPr="006A7CF5">
              <w:rPr>
                <w:color w:val="231F20"/>
                <w:spacing w:val="-3"/>
                <w:sz w:val="26"/>
              </w:rPr>
              <w:t xml:space="preserve">for </w:t>
            </w:r>
            <w:r w:rsidRPr="006A7CF5">
              <w:rPr>
                <w:color w:val="231F20"/>
                <w:sz w:val="26"/>
              </w:rPr>
              <w:t xml:space="preserve">activity </w:t>
            </w:r>
            <w:r w:rsidRPr="006A7CF5">
              <w:rPr>
                <w:b/>
                <w:color w:val="231F20"/>
                <w:sz w:val="26"/>
              </w:rPr>
              <w:t xml:space="preserve">over and above </w:t>
            </w:r>
            <w:r w:rsidRPr="006A7CF5">
              <w:rPr>
                <w:color w:val="231F20"/>
                <w:sz w:val="26"/>
              </w:rPr>
              <w:t xml:space="preserve">the national curriculum requirements. </w:t>
            </w:r>
            <w:r w:rsidRPr="006A7CF5">
              <w:rPr>
                <w:color w:val="231F20"/>
                <w:spacing w:val="-3"/>
                <w:sz w:val="26"/>
              </w:rPr>
              <w:t xml:space="preserve">Have </w:t>
            </w:r>
            <w:r w:rsidRPr="006A7CF5">
              <w:rPr>
                <w:color w:val="231F20"/>
                <w:sz w:val="26"/>
              </w:rPr>
              <w:t xml:space="preserve">you used it in this </w:t>
            </w:r>
            <w:r w:rsidRPr="006A7CF5"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98" w:type="dxa"/>
          </w:tcPr>
          <w:p w14:paraId="3FFA7884" w14:textId="54D4C95B" w:rsidR="005540E4" w:rsidRPr="006A7CF5" w:rsidRDefault="00692F26" w:rsidP="005540E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We are working with the swimming baths to find a slot in summer. </w:t>
            </w:r>
          </w:p>
        </w:tc>
      </w:tr>
    </w:tbl>
    <w:p w14:paraId="3FFA7886" w14:textId="77777777" w:rsidR="00705079" w:rsidRDefault="00705079">
      <w:pPr>
        <w:rPr>
          <w:sz w:val="26"/>
        </w:rPr>
        <w:sectPr w:rsidR="00705079">
          <w:headerReference w:type="default" r:id="rId11"/>
          <w:footerReference w:type="default" r:id="rId12"/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3FFA7887" w14:textId="77777777" w:rsidR="00705079" w:rsidRDefault="00F66B7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3FFA795D" wp14:editId="3FFA795E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A797E" w14:textId="77777777" w:rsidR="009C6A6D" w:rsidRDefault="009C6A6D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3FFA797F" w14:textId="77777777" w:rsidR="009C6A6D" w:rsidRDefault="009C6A6D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FA795D" id="Group 2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">
                <v:rect id="Rectangle 4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 fillcolor="#6dbf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FFA797E" w14:textId="77777777" w:rsidR="009C6A6D" w:rsidRDefault="009C6A6D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3FFA797F" w14:textId="77777777" w:rsidR="009C6A6D" w:rsidRDefault="009C6A6D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A7888" w14:textId="77777777" w:rsidR="00705079" w:rsidRDefault="00705079">
      <w:pPr>
        <w:pStyle w:val="BodyText"/>
        <w:rPr>
          <w:rFonts w:ascii="Times New Roman"/>
          <w:sz w:val="20"/>
        </w:rPr>
      </w:pPr>
    </w:p>
    <w:p w14:paraId="3FFA7889" w14:textId="77777777"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705079" w14:paraId="3FFA788E" w14:textId="77777777">
        <w:trPr>
          <w:trHeight w:val="383"/>
        </w:trPr>
        <w:tc>
          <w:tcPr>
            <w:tcW w:w="3720" w:type="dxa"/>
          </w:tcPr>
          <w:p w14:paraId="3FFA788A" w14:textId="6CC0183E" w:rsidR="00705079" w:rsidRDefault="00C84880" w:rsidP="000B2A11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224921">
              <w:rPr>
                <w:color w:val="231F20"/>
                <w:sz w:val="24"/>
              </w:rPr>
              <w:t>2022/23</w:t>
            </w:r>
          </w:p>
        </w:tc>
        <w:tc>
          <w:tcPr>
            <w:tcW w:w="3600" w:type="dxa"/>
          </w:tcPr>
          <w:p w14:paraId="5592CE70" w14:textId="77777777" w:rsidR="00705079" w:rsidRDefault="00C84880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5540E4">
              <w:rPr>
                <w:color w:val="231F20"/>
                <w:sz w:val="24"/>
              </w:rPr>
              <w:t>19,000</w:t>
            </w:r>
          </w:p>
          <w:p w14:paraId="3FFA788B" w14:textId="29E7FA10" w:rsidR="003E78A1" w:rsidRDefault="003E78A1">
            <w:pPr>
              <w:pStyle w:val="TableParagraph"/>
              <w:spacing w:before="21"/>
              <w:ind w:left="80"/>
              <w:rPr>
                <w:sz w:val="24"/>
              </w:rPr>
            </w:pPr>
            <w:r w:rsidRPr="009B0601">
              <w:rPr>
                <w:b/>
                <w:color w:val="231F20"/>
                <w:sz w:val="24"/>
              </w:rPr>
              <w:t>Predicted spending:</w:t>
            </w:r>
            <w:r w:rsidRPr="009B0601">
              <w:rPr>
                <w:sz w:val="24"/>
              </w:rPr>
              <w:t xml:space="preserve"> £</w:t>
            </w:r>
            <w:r w:rsidR="00C80ED7">
              <w:rPr>
                <w:sz w:val="24"/>
              </w:rPr>
              <w:t>19</w:t>
            </w:r>
            <w:r w:rsidR="009B0601" w:rsidRPr="009B0601">
              <w:rPr>
                <w:sz w:val="24"/>
              </w:rPr>
              <w:t>,67</w:t>
            </w:r>
            <w:r w:rsidR="00780FD0" w:rsidRPr="009B0601">
              <w:rPr>
                <w:sz w:val="24"/>
              </w:rPr>
              <w:t>0</w:t>
            </w:r>
            <w:r w:rsidR="009B0601">
              <w:rPr>
                <w:sz w:val="24"/>
              </w:rPr>
              <w:t xml:space="preserve"> (current)</w:t>
            </w:r>
            <w:r w:rsidR="009B0601" w:rsidRPr="009B0601">
              <w:rPr>
                <w:sz w:val="24"/>
              </w:rPr>
              <w:t xml:space="preserve"> – to be updated through the year.</w:t>
            </w:r>
          </w:p>
        </w:tc>
        <w:tc>
          <w:tcPr>
            <w:tcW w:w="4923" w:type="dxa"/>
            <w:gridSpan w:val="2"/>
          </w:tcPr>
          <w:p w14:paraId="3FFA788C" w14:textId="08261101" w:rsidR="00705079" w:rsidRDefault="00C84880" w:rsidP="000B2A11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1D464C">
              <w:rPr>
                <w:b/>
                <w:color w:val="231F20"/>
                <w:sz w:val="24"/>
              </w:rPr>
              <w:t xml:space="preserve"> </w:t>
            </w:r>
            <w:r w:rsidR="005A3005">
              <w:rPr>
                <w:b/>
                <w:color w:val="231F20"/>
                <w:sz w:val="24"/>
              </w:rPr>
              <w:t>September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FFA788D" w14:textId="77777777" w:rsidR="00705079" w:rsidRDefault="007050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D00A8" w14:paraId="3FFA7891" w14:textId="77777777" w:rsidTr="008A0D69">
        <w:trPr>
          <w:trHeight w:val="684"/>
        </w:trPr>
        <w:tc>
          <w:tcPr>
            <w:tcW w:w="15377" w:type="dxa"/>
            <w:gridSpan w:val="5"/>
          </w:tcPr>
          <w:p w14:paraId="3FFA788F" w14:textId="77777777" w:rsidR="002D00A8" w:rsidRDefault="002D00A8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14:paraId="3FFA7890" w14:textId="77777777" w:rsidR="002D00A8" w:rsidRDefault="002D00A8" w:rsidP="008A0D69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</w:p>
        </w:tc>
      </w:tr>
      <w:tr w:rsidR="00705079" w14:paraId="3FFA7897" w14:textId="77777777">
        <w:trPr>
          <w:trHeight w:val="657"/>
        </w:trPr>
        <w:tc>
          <w:tcPr>
            <w:tcW w:w="3720" w:type="dxa"/>
          </w:tcPr>
          <w:p w14:paraId="3FFA7892" w14:textId="77777777" w:rsidR="00705079" w:rsidRDefault="00C84880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3FFA7893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3FFA7894" w14:textId="77777777" w:rsidR="00705079" w:rsidRDefault="00C84880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3FFA7895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3FFA7896" w14:textId="27739741" w:rsidR="00705079" w:rsidRDefault="00B21C9C" w:rsidP="00B21C9C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Review including s</w:t>
            </w:r>
            <w:r w:rsidR="00C84880">
              <w:rPr>
                <w:color w:val="231F20"/>
                <w:sz w:val="24"/>
              </w:rPr>
              <w:t>ustainability and suggested next steps:</w:t>
            </w:r>
          </w:p>
        </w:tc>
      </w:tr>
      <w:tr w:rsidR="00F66B74" w14:paraId="3FFA78C1" w14:textId="77777777" w:rsidTr="005F7574">
        <w:trPr>
          <w:trHeight w:val="1115"/>
        </w:trPr>
        <w:tc>
          <w:tcPr>
            <w:tcW w:w="3720" w:type="dxa"/>
            <w:tcBorders>
              <w:bottom w:val="single" w:sz="4" w:space="0" w:color="auto"/>
            </w:tcBorders>
          </w:tcPr>
          <w:p w14:paraId="3FFA789F" w14:textId="063ECEB3" w:rsidR="005F7574" w:rsidRPr="009B6780" w:rsidRDefault="00025939" w:rsidP="006C7ACE">
            <w:pPr>
              <w:pStyle w:val="Table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Further develop OPAL – use of storage to increase active play including construction in KS2.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B320207" w14:textId="6AEDD188" w:rsidR="00B21C9C" w:rsidRDefault="00C20E52" w:rsidP="009B0601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role of mid-day assistant.</w:t>
            </w:r>
          </w:p>
          <w:p w14:paraId="408C2CAB" w14:textId="22700568" w:rsidR="00C20E52" w:rsidRDefault="00C20E52" w:rsidP="009B0601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Set up system for donations for loose parts. </w:t>
            </w:r>
          </w:p>
          <w:p w14:paraId="3E8C3588" w14:textId="77777777" w:rsidR="00C20E52" w:rsidRDefault="00C20E52" w:rsidP="009B0601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3FFA78A5" w14:textId="21C20477" w:rsidR="00C20E52" w:rsidRPr="009B6780" w:rsidRDefault="00C20E52" w:rsidP="009B0601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FFA78AE" w14:textId="2D0F75E4" w:rsidR="006C7ACE" w:rsidRPr="009B6780" w:rsidRDefault="006C7ACE" w:rsidP="006C7ACE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AAD0854" w14:textId="77777777" w:rsidR="00C20E52" w:rsidRDefault="00C20E52" w:rsidP="00C20E52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Pupil voice on level of activity. </w:t>
            </w:r>
          </w:p>
          <w:p w14:paraId="3FFA78BC" w14:textId="0B257C40" w:rsidR="00C20E52" w:rsidRPr="009B6780" w:rsidRDefault="00C20E52" w:rsidP="00C20E52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reporting and observation on active lunch times.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84873FD" w14:textId="77777777" w:rsidR="006A7CF5" w:rsidRPr="006A7CF5" w:rsidRDefault="000A7B2B" w:rsidP="00B21C9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 xml:space="preserve"> </w:t>
            </w:r>
            <w:r w:rsidR="006A7CF5" w:rsidRPr="006A7CF5">
              <w:rPr>
                <w:rFonts w:asciiTheme="minorHAnsi" w:hAnsiTheme="minorHAnsi" w:cstheme="minorHAnsi"/>
                <w:color w:val="FF0000"/>
              </w:rPr>
              <w:t>How will it be sustainable?</w:t>
            </w:r>
          </w:p>
          <w:p w14:paraId="4BEC0C3F" w14:textId="56BF050F" w:rsidR="006A7CF5" w:rsidRPr="00C20E52" w:rsidRDefault="00C20E52" w:rsidP="00B21C9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20E52">
              <w:rPr>
                <w:rFonts w:ascii="Times New Roman"/>
                <w:sz w:val="24"/>
              </w:rPr>
              <w:t xml:space="preserve">New role developed and systems in place to ensure range of equipment and loose parts available. </w:t>
            </w:r>
          </w:p>
          <w:p w14:paraId="6622B285" w14:textId="77777777" w:rsidR="006A7CF5" w:rsidRDefault="006A7CF5" w:rsidP="00B21C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CDB11FC" w14:textId="77777777" w:rsidR="006A7CF5" w:rsidRDefault="006A7CF5" w:rsidP="00B21C9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>Review and next steps</w:t>
            </w:r>
          </w:p>
          <w:p w14:paraId="568199C9" w14:textId="4C184C15" w:rsidR="00F52E9F" w:rsidRPr="00BE099F" w:rsidRDefault="00BE099F" w:rsidP="00B21C9C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BE099F">
              <w:rPr>
                <w:rFonts w:asciiTheme="minorHAnsi" w:hAnsiTheme="minorHAnsi" w:cstheme="minorHAnsi"/>
                <w:color w:val="000000" w:themeColor="text1"/>
              </w:rPr>
              <w:t xml:space="preserve">OPAL continues to be developed. One more session to be booked in to assess: school will reach Silver level. </w:t>
            </w:r>
          </w:p>
          <w:p w14:paraId="3FFA78C0" w14:textId="5B4DE61C" w:rsidR="00F52E9F" w:rsidRPr="006A7CF5" w:rsidRDefault="00F52E9F" w:rsidP="00B21C9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</w:tr>
      <w:tr w:rsidR="00025939" w14:paraId="3E14B2AE" w14:textId="77777777" w:rsidTr="005F7574">
        <w:trPr>
          <w:trHeight w:val="1115"/>
        </w:trPr>
        <w:tc>
          <w:tcPr>
            <w:tcW w:w="3720" w:type="dxa"/>
            <w:tcBorders>
              <w:bottom w:val="single" w:sz="4" w:space="0" w:color="auto"/>
            </w:tcBorders>
          </w:tcPr>
          <w:p w14:paraId="6C56D48B" w14:textId="20062149" w:rsidR="00025939" w:rsidRDefault="00025939" w:rsidP="006C7ACE">
            <w:pPr>
              <w:pStyle w:val="TableParagrap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Increase range of sports available at playtime: tennis, cricket.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41A3FD3" w14:textId="77777777" w:rsidR="00025939" w:rsidRDefault="00C20E52" w:rsidP="009B0601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equipment available. </w:t>
            </w:r>
          </w:p>
          <w:p w14:paraId="23B63CBC" w14:textId="77777777" w:rsidR="00C20E52" w:rsidRDefault="00C20E52" w:rsidP="009B0601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 children to play.</w:t>
            </w:r>
          </w:p>
          <w:p w14:paraId="5A24DA0C" w14:textId="252281ED" w:rsidR="00C20E52" w:rsidRPr="009B6780" w:rsidRDefault="00C20E52" w:rsidP="009B0601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Consider timetabling to increase range and less reliance on football.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2CDDA72" w14:textId="77777777" w:rsidR="00025939" w:rsidRPr="009B6780" w:rsidRDefault="00025939" w:rsidP="006C7ACE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162E2DC" w14:textId="77777777" w:rsidR="00C20E52" w:rsidRDefault="00C20E52" w:rsidP="00C20E52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Pupil voice on level of activity. </w:t>
            </w:r>
          </w:p>
          <w:p w14:paraId="3E422A52" w14:textId="59A5E3D1" w:rsidR="00025939" w:rsidRPr="009B6780" w:rsidRDefault="00C20E52" w:rsidP="00C20E52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 reporting and observation on active lunch times.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43223D7" w14:textId="77777777" w:rsidR="00025939" w:rsidRPr="006A7CF5" w:rsidRDefault="00025939" w:rsidP="0002593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>How will it be sustainable?</w:t>
            </w:r>
          </w:p>
          <w:p w14:paraId="2295CEF1" w14:textId="565FA0BB" w:rsidR="00025939" w:rsidRPr="00F25442" w:rsidRDefault="00F25442" w:rsidP="00025939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F25442">
              <w:rPr>
                <w:rFonts w:ascii="Times New Roman"/>
                <w:sz w:val="24"/>
              </w:rPr>
              <w:t xml:space="preserve">Continue with new equipment and rotas </w:t>
            </w:r>
            <w:r w:rsidRPr="00F25442">
              <w:rPr>
                <w:rFonts w:ascii="Times New Roman"/>
                <w:sz w:val="24"/>
              </w:rPr>
              <w:t>–</w:t>
            </w:r>
            <w:r w:rsidRPr="00F25442">
              <w:rPr>
                <w:rFonts w:ascii="Times New Roman"/>
                <w:sz w:val="24"/>
              </w:rPr>
              <w:t xml:space="preserve"> no barriers to sustaining. </w:t>
            </w:r>
          </w:p>
          <w:p w14:paraId="6830B33D" w14:textId="77777777" w:rsidR="00025939" w:rsidRDefault="00025939" w:rsidP="0002593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02FE154" w14:textId="77777777" w:rsidR="00025939" w:rsidRDefault="00025939" w:rsidP="0002593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>Review and next steps</w:t>
            </w:r>
          </w:p>
          <w:p w14:paraId="0B5E5CA4" w14:textId="2ACDE89B" w:rsidR="00BE099F" w:rsidRDefault="00BE099F" w:rsidP="00025939">
            <w:pPr>
              <w:pStyle w:val="TableParagraph"/>
              <w:ind w:left="0"/>
              <w:rPr>
                <w:rFonts w:ascii="Times New Roman"/>
                <w:color w:val="FF0000"/>
                <w:sz w:val="24"/>
              </w:rPr>
            </w:pPr>
            <w:r w:rsidRPr="00BE099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SS has put out different sports. Cricket in particular has become more popular. </w:t>
            </w:r>
          </w:p>
        </w:tc>
      </w:tr>
      <w:tr w:rsidR="002D00A8" w14:paraId="3FFA78C4" w14:textId="77777777" w:rsidTr="0088099F">
        <w:trPr>
          <w:trHeight w:val="665"/>
        </w:trPr>
        <w:tc>
          <w:tcPr>
            <w:tcW w:w="15377" w:type="dxa"/>
            <w:gridSpan w:val="5"/>
            <w:tcBorders>
              <w:top w:val="single" w:sz="12" w:space="0" w:color="231F20"/>
            </w:tcBorders>
          </w:tcPr>
          <w:p w14:paraId="3FFA78C2" w14:textId="77777777" w:rsidR="002D00A8" w:rsidRDefault="002D00A8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2: </w:t>
            </w:r>
            <w:r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  <w:p w14:paraId="6AFB4450" w14:textId="77777777" w:rsidR="002D00A8" w:rsidRDefault="002D00A8" w:rsidP="0088099F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</w:p>
          <w:p w14:paraId="6055C793" w14:textId="77777777" w:rsidR="00B21C9C" w:rsidRDefault="00B21C9C" w:rsidP="0088099F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</w:p>
          <w:p w14:paraId="18F843D2" w14:textId="77777777" w:rsidR="00B21C9C" w:rsidRDefault="00B21C9C" w:rsidP="0088099F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</w:p>
          <w:p w14:paraId="3FFA78C3" w14:textId="55D64A96" w:rsidR="00B21C9C" w:rsidRDefault="00B21C9C" w:rsidP="00B21C9C">
            <w:pPr>
              <w:pStyle w:val="TableParagraph"/>
              <w:spacing w:before="21" w:line="279" w:lineRule="exact"/>
              <w:ind w:left="0"/>
              <w:rPr>
                <w:sz w:val="24"/>
              </w:rPr>
            </w:pPr>
          </w:p>
        </w:tc>
      </w:tr>
      <w:tr w:rsidR="00F66B74" w14:paraId="3FFA78CA" w14:textId="77777777">
        <w:trPr>
          <w:trHeight w:val="618"/>
        </w:trPr>
        <w:tc>
          <w:tcPr>
            <w:tcW w:w="3720" w:type="dxa"/>
          </w:tcPr>
          <w:p w14:paraId="3FFA78C5" w14:textId="77777777" w:rsidR="00F66B74" w:rsidRDefault="00F66B74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3FFA78C6" w14:textId="77777777" w:rsidR="00F66B74" w:rsidRDefault="00F66B74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3FFA78C7" w14:textId="77777777" w:rsidR="00F66B74" w:rsidRDefault="00F66B74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3FFA78C8" w14:textId="77777777" w:rsidR="00F66B74" w:rsidRDefault="00F66B74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14:paraId="3FFA78C9" w14:textId="77777777" w:rsidR="00F66B74" w:rsidRDefault="00F66B74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F66B74" w14:paraId="3FFA78D2" w14:textId="77777777" w:rsidTr="00BF0511">
        <w:trPr>
          <w:trHeight w:val="2532"/>
        </w:trPr>
        <w:tc>
          <w:tcPr>
            <w:tcW w:w="3720" w:type="dxa"/>
          </w:tcPr>
          <w:p w14:paraId="3FFA78CB" w14:textId="4F73F71C" w:rsidR="00F66B74" w:rsidRPr="009B6780" w:rsidRDefault="00025939" w:rsidP="00300695">
            <w:pPr>
              <w:pStyle w:val="font8"/>
              <w:spacing w:before="0" w:before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introduce and embed the Wild Passport curriculum for Forest School so that children make progress in their knowledge and skills across the curriculum. </w:t>
            </w:r>
            <w:r w:rsidR="00C80ED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48EBA9DE" w14:textId="77777777" w:rsidR="00F3238B" w:rsidRDefault="00F25442" w:rsidP="00F3238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SS to develop use of Wild Passport and introduce to all children. </w:t>
            </w:r>
          </w:p>
          <w:p w14:paraId="29462B62" w14:textId="77777777" w:rsidR="00F25442" w:rsidRDefault="00F25442" w:rsidP="00F3238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53A780ED" w14:textId="77777777" w:rsidR="00F25442" w:rsidRDefault="00F25442" w:rsidP="00F3238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Purchase relevant materials and equipment. </w:t>
            </w:r>
          </w:p>
          <w:p w14:paraId="03CA5863" w14:textId="77777777" w:rsidR="00F25442" w:rsidRDefault="00F25442" w:rsidP="00F3238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3FFA78CE" w14:textId="126A2604" w:rsidR="00F25442" w:rsidRPr="009B6780" w:rsidRDefault="00F25442" w:rsidP="00F3238B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Organise timetables. </w:t>
            </w:r>
          </w:p>
        </w:tc>
        <w:tc>
          <w:tcPr>
            <w:tcW w:w="1616" w:type="dxa"/>
          </w:tcPr>
          <w:p w14:paraId="3FFA78CF" w14:textId="2EDBD6BF" w:rsidR="009B0601" w:rsidRPr="009B6780" w:rsidRDefault="009B0601" w:rsidP="008B1A00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307" w:type="dxa"/>
          </w:tcPr>
          <w:p w14:paraId="0413AB07" w14:textId="77777777" w:rsidR="00F3238B" w:rsidRDefault="00F25442" w:rsidP="00F3238B">
            <w:pPr>
              <w:pStyle w:val="TableParagraph"/>
            </w:pPr>
            <w:r>
              <w:t xml:space="preserve">Wild Passport will form part of evidence – children are achieving new skills and knowledge. </w:t>
            </w:r>
          </w:p>
          <w:p w14:paraId="4628A0E7" w14:textId="77777777" w:rsidR="00F25442" w:rsidRDefault="00F25442" w:rsidP="00F3238B">
            <w:pPr>
              <w:pStyle w:val="TableParagraph"/>
            </w:pPr>
          </w:p>
          <w:p w14:paraId="3FFA78D0" w14:textId="6046DCD1" w:rsidR="00F25442" w:rsidRPr="003E4494" w:rsidRDefault="00F25442" w:rsidP="00F3238B">
            <w:pPr>
              <w:pStyle w:val="TableParagraph"/>
            </w:pPr>
            <w:r>
              <w:t>Pupil, parent and teacher voice.</w:t>
            </w:r>
          </w:p>
        </w:tc>
        <w:tc>
          <w:tcPr>
            <w:tcW w:w="3134" w:type="dxa"/>
          </w:tcPr>
          <w:p w14:paraId="45D97845" w14:textId="77777777" w:rsidR="006A7CF5" w:rsidRPr="006A7CF5" w:rsidRDefault="006A7CF5" w:rsidP="005540E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How will it be sustainable? </w:t>
            </w:r>
          </w:p>
          <w:p w14:paraId="0B1E2F5D" w14:textId="5585D690" w:rsidR="006A7CF5" w:rsidRPr="006A7CF5" w:rsidRDefault="000A7B2B" w:rsidP="005540E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F25442" w:rsidRPr="00C76416">
              <w:rPr>
                <w:rFonts w:asciiTheme="minorHAnsi" w:hAnsiTheme="minorHAnsi" w:cstheme="minorHAnsi"/>
              </w:rPr>
              <w:t xml:space="preserve">Role of SS already part of school. SLT need to ensure timetabling allows for </w:t>
            </w:r>
            <w:r w:rsidR="00C76416" w:rsidRPr="00C76416">
              <w:rPr>
                <w:rFonts w:asciiTheme="minorHAnsi" w:hAnsiTheme="minorHAnsi" w:cstheme="minorHAnsi"/>
              </w:rPr>
              <w:t xml:space="preserve">Forest School to take place. Storage already in place. </w:t>
            </w:r>
          </w:p>
          <w:p w14:paraId="272CB6B9" w14:textId="77777777" w:rsidR="006A7CF5" w:rsidRPr="006A7CF5" w:rsidRDefault="006A7CF5" w:rsidP="005540E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064A7B52" w14:textId="77777777" w:rsidR="006A7CF5" w:rsidRDefault="006A7CF5" w:rsidP="005540E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>Review and next steps</w:t>
            </w:r>
          </w:p>
          <w:p w14:paraId="3FFA78D1" w14:textId="3BBD673D" w:rsidR="00BE099F" w:rsidRDefault="00BE099F" w:rsidP="005540E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wild passport being worked towards across all year groups. Children using a more advanced range of skills including knife work. </w:t>
            </w:r>
          </w:p>
        </w:tc>
      </w:tr>
    </w:tbl>
    <w:p w14:paraId="3FFA78E4" w14:textId="77777777" w:rsidR="00705079" w:rsidRDefault="00705079">
      <w:pPr>
        <w:rPr>
          <w:rFonts w:ascii="Times New Roman"/>
          <w:sz w:val="24"/>
        </w:rPr>
        <w:sectPr w:rsidR="0070507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2824"/>
      </w:tblGrid>
      <w:tr w:rsidR="001C36FB" w14:paraId="3FFA78E6" w14:textId="77777777" w:rsidTr="000C7413">
        <w:trPr>
          <w:trHeight w:val="694"/>
        </w:trPr>
        <w:tc>
          <w:tcPr>
            <w:tcW w:w="15126" w:type="dxa"/>
            <w:gridSpan w:val="5"/>
          </w:tcPr>
          <w:p w14:paraId="3FFA78E5" w14:textId="77777777" w:rsidR="001C36FB" w:rsidRDefault="001C36FB" w:rsidP="001C36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</w:tr>
      <w:tr w:rsidR="00705079" w14:paraId="3FFA78EF" w14:textId="77777777" w:rsidTr="000C7413">
        <w:trPr>
          <w:trHeight w:val="594"/>
        </w:trPr>
        <w:tc>
          <w:tcPr>
            <w:tcW w:w="3758" w:type="dxa"/>
          </w:tcPr>
          <w:p w14:paraId="3FFA78E7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FFA78E8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3FFA78E9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3FFA78EA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FFA78EB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3FFA78EC" w14:textId="77777777" w:rsidR="00705079" w:rsidRDefault="00C8488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824" w:type="dxa"/>
          </w:tcPr>
          <w:p w14:paraId="3FFA78ED" w14:textId="77777777" w:rsidR="00705079" w:rsidRDefault="00C848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FFA78EE" w14:textId="77777777" w:rsidR="00705079" w:rsidRDefault="00C8488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9C6A6D" w14:paraId="3FFA7915" w14:textId="77777777" w:rsidTr="000C7413">
        <w:trPr>
          <w:trHeight w:val="1906"/>
        </w:trPr>
        <w:tc>
          <w:tcPr>
            <w:tcW w:w="3758" w:type="dxa"/>
          </w:tcPr>
          <w:p w14:paraId="28066D35" w14:textId="77777777" w:rsidR="003B087A" w:rsidRDefault="003B087A" w:rsidP="00831A35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  <w:p w14:paraId="2434A9B4" w14:textId="4F3F4D10" w:rsidR="003B087A" w:rsidRDefault="003B087A" w:rsidP="00831A35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 w:rsidRPr="001D464C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develop staff confidence and resources for the delivery of gymnastics.</w:t>
            </w:r>
          </w:p>
          <w:p w14:paraId="4126445B" w14:textId="77777777" w:rsidR="003B087A" w:rsidRDefault="003B087A" w:rsidP="00831A35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  <w:p w14:paraId="3FFA78F0" w14:textId="2067A930" w:rsidR="003B087A" w:rsidRPr="001D464C" w:rsidRDefault="003B087A" w:rsidP="00831A35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 w:rsidRPr="001D464C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develop staff confidence and resources for the delivery of dance.</w:t>
            </w:r>
          </w:p>
        </w:tc>
        <w:tc>
          <w:tcPr>
            <w:tcW w:w="3458" w:type="dxa"/>
          </w:tcPr>
          <w:p w14:paraId="5934759F" w14:textId="1A8EF26C" w:rsidR="00831A35" w:rsidRPr="00831A35" w:rsidRDefault="00831A35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 w:rsidRPr="00831A35">
              <w:rPr>
                <w:rFonts w:asciiTheme="minorHAnsi" w:hAnsiTheme="minorHAnsi"/>
              </w:rPr>
              <w:t xml:space="preserve">PE </w:t>
            </w:r>
            <w:proofErr w:type="gramStart"/>
            <w:r w:rsidRPr="00831A35">
              <w:rPr>
                <w:rFonts w:asciiTheme="minorHAnsi" w:hAnsiTheme="minorHAnsi"/>
              </w:rPr>
              <w:t>lead</w:t>
            </w:r>
            <w:proofErr w:type="gramEnd"/>
            <w:r w:rsidRPr="00831A35">
              <w:rPr>
                <w:rFonts w:asciiTheme="minorHAnsi" w:hAnsiTheme="minorHAnsi"/>
              </w:rPr>
              <w:t xml:space="preserve"> to support staff with implementation. </w:t>
            </w:r>
          </w:p>
          <w:p w14:paraId="78F6E73B" w14:textId="43D24964" w:rsidR="00831A35" w:rsidRDefault="00831A35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  <w:p w14:paraId="75564895" w14:textId="63A75791" w:rsidR="003B087A" w:rsidRDefault="003B087A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gramStart"/>
            <w:r>
              <w:rPr>
                <w:rFonts w:asciiTheme="minorHAnsi" w:hAnsiTheme="minorHAnsi"/>
              </w:rPr>
              <w:t>lead</w:t>
            </w:r>
            <w:proofErr w:type="gramEnd"/>
            <w:r>
              <w:rPr>
                <w:rFonts w:asciiTheme="minorHAnsi" w:hAnsiTheme="minorHAnsi"/>
              </w:rPr>
              <w:t xml:space="preserve"> to provide gymnastics training for all staff. </w:t>
            </w:r>
          </w:p>
          <w:p w14:paraId="25D74FBC" w14:textId="501AB504" w:rsidR="003B087A" w:rsidRDefault="003B087A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  <w:p w14:paraId="2B9F2C80" w14:textId="64B35B01" w:rsidR="003B087A" w:rsidRPr="00831A35" w:rsidRDefault="003B087A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Dance training to be provided for all staff. </w:t>
            </w:r>
          </w:p>
          <w:p w14:paraId="4BE61311" w14:textId="78C3BB84" w:rsidR="00831A35" w:rsidRDefault="00831A35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  <w:color w:val="FF0000"/>
              </w:rPr>
            </w:pPr>
          </w:p>
          <w:p w14:paraId="4D45E5C1" w14:textId="0D8C06D7" w:rsidR="00831A35" w:rsidRDefault="00831A35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  <w:color w:val="FF0000"/>
              </w:rPr>
            </w:pPr>
          </w:p>
          <w:p w14:paraId="4FEF24E5" w14:textId="77777777" w:rsidR="00831A35" w:rsidRPr="00A244C1" w:rsidRDefault="00831A35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  <w:color w:val="FF0000"/>
              </w:rPr>
            </w:pPr>
          </w:p>
          <w:p w14:paraId="3FFA78F2" w14:textId="77777777" w:rsidR="009C6A6D" w:rsidRPr="00A244C1" w:rsidRDefault="009C6A6D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  <w:color w:val="FF0000"/>
              </w:rPr>
            </w:pPr>
          </w:p>
          <w:p w14:paraId="3FFA78F5" w14:textId="77777777" w:rsidR="009C6A6D" w:rsidRPr="00A244C1" w:rsidRDefault="009C6A6D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  <w:color w:val="FF0000"/>
              </w:rPr>
            </w:pPr>
          </w:p>
          <w:p w14:paraId="3FFA78F7" w14:textId="77777777" w:rsidR="009C6A6D" w:rsidRPr="001D464C" w:rsidRDefault="009C6A6D" w:rsidP="00831A35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</w:tc>
        <w:tc>
          <w:tcPr>
            <w:tcW w:w="1663" w:type="dxa"/>
          </w:tcPr>
          <w:p w14:paraId="3FFA7905" w14:textId="178F07A8" w:rsidR="003B087A" w:rsidRPr="001D464C" w:rsidRDefault="009B0601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Training: </w:t>
            </w:r>
            <w:r w:rsidR="002B7EBB">
              <w:rPr>
                <w:rFonts w:asciiTheme="minorHAnsi" w:hAnsiTheme="minorHAnsi"/>
              </w:rPr>
              <w:t>overtime</w:t>
            </w:r>
            <w:r w:rsidR="00AF7D33">
              <w:rPr>
                <w:rFonts w:asciiTheme="minorHAnsi" w:hAnsiTheme="minorHAnsi"/>
              </w:rPr>
              <w:t xml:space="preserve"> for PE lead</w:t>
            </w:r>
            <w:r w:rsidR="00A42424">
              <w:rPr>
                <w:rFonts w:asciiTheme="minorHAnsi" w:hAnsiTheme="minorHAnsi"/>
              </w:rPr>
              <w:t>. Estimate: £500</w:t>
            </w:r>
          </w:p>
        </w:tc>
        <w:tc>
          <w:tcPr>
            <w:tcW w:w="3423" w:type="dxa"/>
          </w:tcPr>
          <w:p w14:paraId="6C04380C" w14:textId="29611F4C" w:rsidR="00050C17" w:rsidRDefault="00050C17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Staff report feeling more confident delivering dance and gymnastics. </w:t>
            </w:r>
          </w:p>
          <w:p w14:paraId="1C10A570" w14:textId="77777777" w:rsidR="00AF7D33" w:rsidRDefault="00AF7D33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</w:p>
          <w:p w14:paraId="472726FC" w14:textId="67251639" w:rsidR="00AF7D33" w:rsidRDefault="00AF7D33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Quality of lessons improves as evidenced by observations. </w:t>
            </w:r>
          </w:p>
          <w:p w14:paraId="3FFA790D" w14:textId="77777777" w:rsidR="001D464C" w:rsidRDefault="001D464C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</w:p>
          <w:p w14:paraId="3FFA790E" w14:textId="77777777" w:rsidR="001D464C" w:rsidRDefault="001D464C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</w:p>
          <w:p w14:paraId="3FFA790F" w14:textId="77777777" w:rsidR="001D464C" w:rsidRDefault="001D464C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</w:p>
          <w:p w14:paraId="3FFA7910" w14:textId="77777777" w:rsidR="001D464C" w:rsidRDefault="001D464C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</w:p>
          <w:p w14:paraId="3FFA7911" w14:textId="77777777" w:rsidR="001D464C" w:rsidRDefault="001D464C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</w:p>
          <w:p w14:paraId="3FFA7912" w14:textId="77777777" w:rsidR="001D464C" w:rsidRDefault="001D464C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</w:p>
          <w:p w14:paraId="3FFA7913" w14:textId="77777777" w:rsidR="001D464C" w:rsidRPr="001D464C" w:rsidRDefault="001D464C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14:paraId="2F3C0B66" w14:textId="77777777" w:rsidR="00AC1BB9" w:rsidRPr="006A7CF5" w:rsidRDefault="00AC1BB9" w:rsidP="00AC1BB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How will it be sustainable? </w:t>
            </w:r>
          </w:p>
          <w:p w14:paraId="2D8E05DF" w14:textId="77777777" w:rsidR="00AC1BB9" w:rsidRPr="006A7CF5" w:rsidRDefault="00AC1BB9" w:rsidP="00AC1BB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3C84103B" w14:textId="77777777" w:rsidR="00AC1BB9" w:rsidRPr="006A7CF5" w:rsidRDefault="00AC1BB9" w:rsidP="00AC1BB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OAA resources will remain in place for future use. CPD resource available. New training to be applied by staff. Staff who delivered it is available to support ongoing development. </w:t>
            </w:r>
          </w:p>
          <w:p w14:paraId="316F8791" w14:textId="77777777" w:rsidR="00AC1BB9" w:rsidRPr="006A7CF5" w:rsidRDefault="00AC1BB9" w:rsidP="00AC1BB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4BB87416" w14:textId="77777777" w:rsidR="000A7B2B" w:rsidRDefault="00AC1BB9" w:rsidP="00AC1BB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>Review and next steps</w:t>
            </w:r>
          </w:p>
          <w:p w14:paraId="3FFA7914" w14:textId="6C577530" w:rsidR="00BE099F" w:rsidRPr="00BE099F" w:rsidRDefault="00BE099F" w:rsidP="00AC1BB9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E099F">
              <w:rPr>
                <w:rFonts w:asciiTheme="minorHAnsi" w:hAnsiTheme="minorHAnsi" w:cstheme="minorHAnsi"/>
                <w:color w:val="000000" w:themeColor="text1"/>
              </w:rPr>
              <w:t>SS has provided support in this area through ‘shapes work’ so that all staff have a basis to work from. Dance needs more support in 23-24.</w:t>
            </w:r>
          </w:p>
        </w:tc>
      </w:tr>
      <w:tr w:rsidR="00025939" w14:paraId="186AD47D" w14:textId="77777777" w:rsidTr="000C7413">
        <w:trPr>
          <w:trHeight w:val="1906"/>
        </w:trPr>
        <w:tc>
          <w:tcPr>
            <w:tcW w:w="3758" w:type="dxa"/>
          </w:tcPr>
          <w:p w14:paraId="0758B339" w14:textId="77777777" w:rsidR="00025939" w:rsidRDefault="00025939" w:rsidP="005F7574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 w:rsidRPr="00025939">
              <w:rPr>
                <w:rFonts w:asciiTheme="minorHAnsi" w:hAnsiTheme="minorHAnsi"/>
              </w:rPr>
              <w:t xml:space="preserve">To improve teacher subject knowledge and skills in PE through support from specialist PE teaching and coaching. </w:t>
            </w:r>
          </w:p>
          <w:p w14:paraId="692C5254" w14:textId="77777777" w:rsidR="002B7EBB" w:rsidRDefault="002B7EBB" w:rsidP="005F7574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  <w:p w14:paraId="3590783F" w14:textId="77777777" w:rsidR="002B7EBB" w:rsidRDefault="002B7EBB" w:rsidP="005F7574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  <w:p w14:paraId="00048E17" w14:textId="77777777" w:rsidR="002B7EBB" w:rsidRDefault="002B7EBB" w:rsidP="005F7574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  <w:p w14:paraId="29F72BC5" w14:textId="77777777" w:rsidR="002B7EBB" w:rsidRDefault="002B7EBB" w:rsidP="005F7574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  <w:p w14:paraId="109087FA" w14:textId="49CBC952" w:rsidR="002B7EBB" w:rsidRPr="00025939" w:rsidRDefault="002B7EBB" w:rsidP="005F7574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458" w:type="dxa"/>
          </w:tcPr>
          <w:p w14:paraId="13BD4782" w14:textId="1EE4C355" w:rsidR="00025939" w:rsidRPr="00AC1BB9" w:rsidRDefault="00772613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 w:rsidRPr="00AC1BB9">
              <w:rPr>
                <w:rFonts w:asciiTheme="minorHAnsi" w:hAnsiTheme="minorHAnsi"/>
              </w:rPr>
              <w:t xml:space="preserve">Liaise with </w:t>
            </w:r>
            <w:r w:rsidR="00A42424" w:rsidRPr="00AC1BB9">
              <w:rPr>
                <w:rFonts w:asciiTheme="minorHAnsi" w:hAnsiTheme="minorHAnsi"/>
              </w:rPr>
              <w:t xml:space="preserve">support to arrange specialist teaching. </w:t>
            </w:r>
          </w:p>
        </w:tc>
        <w:tc>
          <w:tcPr>
            <w:tcW w:w="1663" w:type="dxa"/>
          </w:tcPr>
          <w:p w14:paraId="5F6CF6DA" w14:textId="35659710" w:rsidR="00025939" w:rsidRPr="00AC1BB9" w:rsidRDefault="00A42424" w:rsidP="005F7574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</w:rPr>
            </w:pPr>
            <w:r w:rsidRPr="00AC1BB9">
              <w:rPr>
                <w:rFonts w:asciiTheme="minorHAnsi" w:hAnsiTheme="minorHAnsi"/>
              </w:rPr>
              <w:t>Cost of training: Estimate £</w:t>
            </w:r>
            <w:r w:rsidR="00AC1BB9" w:rsidRPr="00AC1BB9">
              <w:rPr>
                <w:rFonts w:asciiTheme="minorHAnsi" w:hAnsiTheme="minorHAnsi"/>
              </w:rPr>
              <w:t>3000</w:t>
            </w:r>
          </w:p>
        </w:tc>
        <w:tc>
          <w:tcPr>
            <w:tcW w:w="3423" w:type="dxa"/>
          </w:tcPr>
          <w:p w14:paraId="5184E586" w14:textId="77777777" w:rsidR="00AC1BB9" w:rsidRDefault="00AC1BB9" w:rsidP="00AC1BB9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Staff report feeling more confident delivering dance and gymnastics. </w:t>
            </w:r>
          </w:p>
          <w:p w14:paraId="726617A6" w14:textId="77777777" w:rsidR="00AC1BB9" w:rsidRDefault="00AC1BB9" w:rsidP="00AC1BB9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</w:p>
          <w:p w14:paraId="51A63091" w14:textId="77777777" w:rsidR="00AC1BB9" w:rsidRDefault="00AC1BB9" w:rsidP="00AC1BB9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Quality of lessons improves as evidenced by observations. </w:t>
            </w:r>
          </w:p>
          <w:p w14:paraId="724704F9" w14:textId="77777777" w:rsidR="00025939" w:rsidRPr="00025939" w:rsidRDefault="00025939" w:rsidP="009C6A6D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824" w:type="dxa"/>
          </w:tcPr>
          <w:p w14:paraId="040F8878" w14:textId="77777777" w:rsidR="00AC1BB9" w:rsidRPr="006A7CF5" w:rsidRDefault="00AC1BB9" w:rsidP="00AC1BB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How will it be sustainable? </w:t>
            </w:r>
          </w:p>
          <w:p w14:paraId="62F31BCA" w14:textId="77777777" w:rsidR="00AC1BB9" w:rsidRPr="006A7CF5" w:rsidRDefault="00AC1BB9" w:rsidP="00AC1BB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237DF711" w14:textId="5DE4159B" w:rsidR="00AC1BB9" w:rsidRPr="006A7CF5" w:rsidRDefault="00AC1BB9" w:rsidP="00AC1BB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develop knowledge and skills to use in future planning and teaching. </w:t>
            </w:r>
          </w:p>
          <w:p w14:paraId="327C031F" w14:textId="77777777" w:rsidR="00AC1BB9" w:rsidRPr="006A7CF5" w:rsidRDefault="00AC1BB9" w:rsidP="00AC1BB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5A381881" w14:textId="77777777" w:rsidR="00025939" w:rsidRDefault="00AC1BB9" w:rsidP="00AC1BB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>Review and next steps</w:t>
            </w:r>
          </w:p>
          <w:p w14:paraId="2996C75C" w14:textId="34A0AB16" w:rsidR="00BE099F" w:rsidRDefault="00BE099F" w:rsidP="00AC1BB9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E099F">
              <w:rPr>
                <w:rFonts w:asciiTheme="minorHAnsi" w:hAnsiTheme="minorHAnsi" w:cstheme="minorHAnsi"/>
                <w:color w:val="000000" w:themeColor="text1"/>
              </w:rPr>
              <w:t xml:space="preserve">Further support in this area needed especially for dance. </w:t>
            </w:r>
          </w:p>
        </w:tc>
      </w:tr>
      <w:tr w:rsidR="001C36FB" w14:paraId="3FFA7927" w14:textId="77777777" w:rsidTr="000C7413">
        <w:trPr>
          <w:trHeight w:val="630"/>
        </w:trPr>
        <w:tc>
          <w:tcPr>
            <w:tcW w:w="15126" w:type="dxa"/>
            <w:gridSpan w:val="5"/>
          </w:tcPr>
          <w:p w14:paraId="3FFA7926" w14:textId="77777777" w:rsidR="001C36FB" w:rsidRDefault="001C36FB" w:rsidP="001C36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</w:tr>
      <w:tr w:rsidR="009C6A6D" w14:paraId="3FFA7930" w14:textId="77777777" w:rsidTr="000C7413">
        <w:trPr>
          <w:trHeight w:val="595"/>
        </w:trPr>
        <w:tc>
          <w:tcPr>
            <w:tcW w:w="3758" w:type="dxa"/>
          </w:tcPr>
          <w:p w14:paraId="3FFA7928" w14:textId="77777777" w:rsidR="009C6A6D" w:rsidRDefault="009C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FFA7929" w14:textId="77777777" w:rsidR="009C6A6D" w:rsidRDefault="009C6A6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3FFA792A" w14:textId="77777777" w:rsidR="009C6A6D" w:rsidRDefault="009C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3FFA792B" w14:textId="77777777" w:rsidR="009C6A6D" w:rsidRDefault="009C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FFA792C" w14:textId="77777777" w:rsidR="009C6A6D" w:rsidRDefault="009C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3FFA792D" w14:textId="77777777" w:rsidR="009C6A6D" w:rsidRDefault="009C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824" w:type="dxa"/>
          </w:tcPr>
          <w:p w14:paraId="3FFA792E" w14:textId="77777777" w:rsidR="009C6A6D" w:rsidRDefault="009C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FFA792F" w14:textId="77777777" w:rsidR="009C6A6D" w:rsidRDefault="009C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1D464C" w14:paraId="3FFA793E" w14:textId="77777777" w:rsidTr="000C7413">
        <w:trPr>
          <w:trHeight w:val="947"/>
        </w:trPr>
        <w:tc>
          <w:tcPr>
            <w:tcW w:w="3758" w:type="dxa"/>
          </w:tcPr>
          <w:p w14:paraId="77724F79" w14:textId="33D79BC3" w:rsidR="001D464C" w:rsidRDefault="001D464C" w:rsidP="00AF354B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 w:rsidRPr="00473A4C">
              <w:rPr>
                <w:rFonts w:asciiTheme="minorHAnsi" w:hAnsiTheme="minorHAnsi"/>
              </w:rPr>
              <w:lastRenderedPageBreak/>
              <w:t xml:space="preserve">To </w:t>
            </w:r>
            <w:r w:rsidR="00831A35" w:rsidRPr="00473A4C">
              <w:rPr>
                <w:rFonts w:asciiTheme="minorHAnsi" w:hAnsiTheme="minorHAnsi"/>
              </w:rPr>
              <w:t>develop a cross country run around the school grounds.</w:t>
            </w:r>
            <w:r w:rsidR="00831A35">
              <w:rPr>
                <w:rFonts w:asciiTheme="minorHAnsi" w:hAnsiTheme="minorHAnsi"/>
              </w:rPr>
              <w:t xml:space="preserve"> </w:t>
            </w:r>
          </w:p>
          <w:p w14:paraId="339B0AF8" w14:textId="77777777" w:rsidR="006C7ACE" w:rsidRDefault="006C7ACE" w:rsidP="00AF354B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  <w:p w14:paraId="57DF6B08" w14:textId="77777777" w:rsidR="006C7ACE" w:rsidRDefault="006C7ACE" w:rsidP="00AF354B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  <w:p w14:paraId="3FFA7939" w14:textId="43AF80F6" w:rsidR="006C7ACE" w:rsidRPr="009B6780" w:rsidRDefault="006C7ACE" w:rsidP="00AF354B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</w:p>
        </w:tc>
        <w:tc>
          <w:tcPr>
            <w:tcW w:w="3458" w:type="dxa"/>
          </w:tcPr>
          <w:p w14:paraId="264E2330" w14:textId="77777777" w:rsidR="00831A35" w:rsidRDefault="00831A35" w:rsidP="00AF354B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 out course and measure. </w:t>
            </w:r>
          </w:p>
          <w:p w14:paraId="49C7BFC2" w14:textId="77777777" w:rsidR="00831A35" w:rsidRDefault="00831A35" w:rsidP="00AF354B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</w:rPr>
            </w:pPr>
          </w:p>
          <w:p w14:paraId="326B473B" w14:textId="5C060060" w:rsidR="00831A35" w:rsidRDefault="00831A35" w:rsidP="00AF354B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Timetable classes to ‘have a go’ and also provide opportunity for timed performance. </w:t>
            </w:r>
          </w:p>
          <w:p w14:paraId="6ADC1282" w14:textId="77777777" w:rsidR="00831A35" w:rsidRDefault="00831A35" w:rsidP="00AF354B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</w:rPr>
            </w:pPr>
          </w:p>
          <w:p w14:paraId="3FFA793A" w14:textId="3A78B473" w:rsidR="001D464C" w:rsidRPr="009B6780" w:rsidRDefault="00831A35" w:rsidP="00AF354B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Record performance on school website. </w:t>
            </w:r>
            <w:r w:rsidR="001D464C" w:rsidRPr="009B678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63" w:type="dxa"/>
          </w:tcPr>
          <w:p w14:paraId="3FFA793B" w14:textId="34C80F98" w:rsidR="001D464C" w:rsidRPr="009B6780" w:rsidRDefault="009B0601" w:rsidP="00AF354B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£20</w:t>
            </w:r>
          </w:p>
        </w:tc>
        <w:tc>
          <w:tcPr>
            <w:tcW w:w="3423" w:type="dxa"/>
          </w:tcPr>
          <w:p w14:paraId="3FFA793C" w14:textId="5143D54B" w:rsidR="001D464C" w:rsidRPr="009B6780" w:rsidRDefault="00831A35" w:rsidP="00AF354B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children able to do a new event: cross country run as part of the school curriculum. </w:t>
            </w:r>
          </w:p>
        </w:tc>
        <w:tc>
          <w:tcPr>
            <w:tcW w:w="2824" w:type="dxa"/>
          </w:tcPr>
          <w:p w14:paraId="02414B5C" w14:textId="77777777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How will it be sustainable? </w:t>
            </w:r>
          </w:p>
          <w:p w14:paraId="1DF4C8B6" w14:textId="77777777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52C4C21D" w14:textId="47B81621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Track available all year round – easy to continue year on year.</w:t>
            </w:r>
          </w:p>
          <w:p w14:paraId="6157B4C4" w14:textId="77777777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5924659D" w14:textId="77777777" w:rsidR="001D464C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>Review and next steps</w:t>
            </w:r>
          </w:p>
          <w:p w14:paraId="3FFA793D" w14:textId="414DEA89" w:rsidR="00BE099F" w:rsidRDefault="00BE099F" w:rsidP="006A7CF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E099F">
              <w:rPr>
                <w:rFonts w:asciiTheme="minorHAnsi" w:hAnsiTheme="minorHAnsi" w:cstheme="minorHAnsi"/>
                <w:color w:val="000000" w:themeColor="text1"/>
              </w:rPr>
              <w:t xml:space="preserve">Embedded in the school now and all year groups attempting in the first part of the year.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Next step would be to invite parents to try it out. </w:t>
            </w:r>
          </w:p>
        </w:tc>
      </w:tr>
      <w:tr w:rsidR="008459D5" w14:paraId="0A2CFD07" w14:textId="77777777" w:rsidTr="000C7413">
        <w:trPr>
          <w:trHeight w:val="947"/>
        </w:trPr>
        <w:tc>
          <w:tcPr>
            <w:tcW w:w="3758" w:type="dxa"/>
          </w:tcPr>
          <w:p w14:paraId="06CDD67C" w14:textId="6381B83A" w:rsidR="008459D5" w:rsidRPr="009B6780" w:rsidRDefault="008459D5" w:rsidP="00AF354B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provide a broader range of sports for pupils before they leave St John’s.</w:t>
            </w:r>
          </w:p>
        </w:tc>
        <w:tc>
          <w:tcPr>
            <w:tcW w:w="3458" w:type="dxa"/>
          </w:tcPr>
          <w:p w14:paraId="00FDAE68" w14:textId="77777777" w:rsidR="008459D5" w:rsidRDefault="00BD1BD9" w:rsidP="00AF354B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Arrange new sports e.g. skiing at the Chill Factor e before Y6s leave to ensure all pupils have had opportunity to try new sports. </w:t>
            </w:r>
          </w:p>
          <w:p w14:paraId="092D4049" w14:textId="77777777" w:rsidR="00473A4C" w:rsidRDefault="00473A4C" w:rsidP="00AF354B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</w:rPr>
            </w:pPr>
          </w:p>
          <w:p w14:paraId="21A9F644" w14:textId="18728F9E" w:rsidR="00473A4C" w:rsidRDefault="00473A4C" w:rsidP="00AF354B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new clubs for children to ‘have a go.’</w:t>
            </w:r>
          </w:p>
        </w:tc>
        <w:tc>
          <w:tcPr>
            <w:tcW w:w="1663" w:type="dxa"/>
          </w:tcPr>
          <w:p w14:paraId="1059506B" w14:textId="460FDA95" w:rsidR="008459D5" w:rsidRPr="009B6780" w:rsidRDefault="009B0601" w:rsidP="00AF354B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£10</w:t>
            </w:r>
            <w:r w:rsidR="00BD1BD9">
              <w:rPr>
                <w:rFonts w:asciiTheme="minorHAnsi" w:hAnsiTheme="minorHAnsi"/>
              </w:rPr>
              <w:t>00</w:t>
            </w:r>
          </w:p>
        </w:tc>
        <w:tc>
          <w:tcPr>
            <w:tcW w:w="3423" w:type="dxa"/>
          </w:tcPr>
          <w:p w14:paraId="4D6ED7CF" w14:textId="0C237F6E" w:rsidR="008459D5" w:rsidRDefault="00BD1BD9" w:rsidP="00AF354B">
            <w:pPr>
              <w:widowControl/>
              <w:shd w:val="clear" w:color="auto" w:fill="FFFFFF"/>
              <w:autoSpaceDE/>
              <w:autoSpaceDN/>
              <w:spacing w:after="16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pupils will leave St John’s having tried a range of sports. </w:t>
            </w:r>
          </w:p>
        </w:tc>
        <w:tc>
          <w:tcPr>
            <w:tcW w:w="2824" w:type="dxa"/>
          </w:tcPr>
          <w:p w14:paraId="385C1801" w14:textId="77777777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How will it be sustainable? </w:t>
            </w:r>
          </w:p>
          <w:p w14:paraId="4011B043" w14:textId="77777777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01A3C246" w14:textId="077418BE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Dedicated use of sports grant for this purpose each year. School can fund raise as well. </w:t>
            </w:r>
          </w:p>
          <w:p w14:paraId="0260B94C" w14:textId="77777777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4DA75D30" w14:textId="77777777" w:rsidR="008459D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>Review and next steps</w:t>
            </w:r>
          </w:p>
          <w:p w14:paraId="305A1038" w14:textId="6527FD52" w:rsidR="00BE099F" w:rsidRDefault="000C7413" w:rsidP="006A7CF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C7413">
              <w:rPr>
                <w:rFonts w:asciiTheme="minorHAnsi" w:hAnsiTheme="minorHAnsi" w:cstheme="minorHAnsi"/>
                <w:color w:val="000000" w:themeColor="text1"/>
              </w:rPr>
              <w:t xml:space="preserve">SJS have entered all </w:t>
            </w:r>
            <w:proofErr w:type="gramStart"/>
            <w:r w:rsidRPr="000C7413">
              <w:rPr>
                <w:rFonts w:asciiTheme="minorHAnsi" w:hAnsiTheme="minorHAnsi" w:cstheme="minorHAnsi"/>
                <w:color w:val="000000" w:themeColor="text1"/>
              </w:rPr>
              <w:t>competitions  offered</w:t>
            </w:r>
            <w:proofErr w:type="gramEnd"/>
            <w:r w:rsidRPr="000C7413">
              <w:rPr>
                <w:rFonts w:asciiTheme="minorHAnsi" w:hAnsiTheme="minorHAnsi" w:cstheme="minorHAnsi"/>
                <w:color w:val="000000" w:themeColor="text1"/>
              </w:rPr>
              <w:t xml:space="preserve">. Indoor curling club also took place. </w:t>
            </w:r>
          </w:p>
        </w:tc>
      </w:tr>
      <w:tr w:rsidR="001C36FB" w14:paraId="3FFA7940" w14:textId="77777777" w:rsidTr="000C7413">
        <w:trPr>
          <w:trHeight w:val="668"/>
        </w:trPr>
        <w:tc>
          <w:tcPr>
            <w:tcW w:w="15126" w:type="dxa"/>
            <w:gridSpan w:val="5"/>
          </w:tcPr>
          <w:p w14:paraId="3FFA793F" w14:textId="77777777" w:rsidR="001C36FB" w:rsidRDefault="001C36FB" w:rsidP="001C36F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</w:tr>
      <w:tr w:rsidR="009C6A6D" w14:paraId="3FFA7949" w14:textId="77777777" w:rsidTr="000C7413">
        <w:trPr>
          <w:trHeight w:val="603"/>
        </w:trPr>
        <w:tc>
          <w:tcPr>
            <w:tcW w:w="3758" w:type="dxa"/>
          </w:tcPr>
          <w:p w14:paraId="3FFA7941" w14:textId="77777777" w:rsidR="009C6A6D" w:rsidRDefault="009C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FFA7942" w14:textId="77777777" w:rsidR="009C6A6D" w:rsidRDefault="009C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3FFA7943" w14:textId="77777777" w:rsidR="009C6A6D" w:rsidRDefault="009C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3FFA7944" w14:textId="77777777" w:rsidR="009C6A6D" w:rsidRDefault="009C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3FFA7945" w14:textId="77777777" w:rsidR="009C6A6D" w:rsidRDefault="009C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3FFA7946" w14:textId="77777777" w:rsidR="009C6A6D" w:rsidRDefault="009C6A6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824" w:type="dxa"/>
          </w:tcPr>
          <w:p w14:paraId="3FFA7947" w14:textId="77777777" w:rsidR="009C6A6D" w:rsidRDefault="009C6A6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FFA7948" w14:textId="77777777" w:rsidR="009C6A6D" w:rsidRDefault="009C6A6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9C6A6D" w14:paraId="3FFA7952" w14:textId="77777777" w:rsidTr="000C7413">
        <w:trPr>
          <w:trHeight w:val="1193"/>
        </w:trPr>
        <w:tc>
          <w:tcPr>
            <w:tcW w:w="3758" w:type="dxa"/>
          </w:tcPr>
          <w:p w14:paraId="3FFA794A" w14:textId="7741CD13" w:rsidR="009C6A6D" w:rsidRPr="009B6780" w:rsidRDefault="009C6A6D" w:rsidP="00780FD0">
            <w:pPr>
              <w:widowControl/>
              <w:shd w:val="clear" w:color="auto" w:fill="FFFFFF"/>
              <w:autoSpaceDE/>
              <w:autoSpaceDN/>
              <w:spacing w:after="161"/>
              <w:rPr>
                <w:rFonts w:asciiTheme="minorHAnsi" w:hAnsiTheme="minorHAnsi"/>
              </w:rPr>
            </w:pPr>
            <w:r w:rsidRPr="009B6780">
              <w:rPr>
                <w:rFonts w:asciiTheme="minorHAnsi" w:hAnsiTheme="minorHAnsi" w:cs="Arial"/>
              </w:rPr>
              <w:t xml:space="preserve">To participate in </w:t>
            </w:r>
            <w:r w:rsidR="00831A35">
              <w:rPr>
                <w:rFonts w:asciiTheme="minorHAnsi" w:hAnsiTheme="minorHAnsi" w:cs="Arial"/>
              </w:rPr>
              <w:t>more competitions</w:t>
            </w:r>
            <w:r w:rsidRPr="009B6780">
              <w:rPr>
                <w:rFonts w:asciiTheme="minorHAnsi" w:hAnsiTheme="minorHAnsi" w:cs="Arial"/>
              </w:rPr>
              <w:t xml:space="preserve"> </w:t>
            </w:r>
            <w:r w:rsidR="00831A35">
              <w:rPr>
                <w:rFonts w:asciiTheme="minorHAnsi" w:hAnsiTheme="minorHAnsi" w:cs="Arial"/>
              </w:rPr>
              <w:t>(This will be dependent on restrictions across Cheshire East).</w:t>
            </w:r>
          </w:p>
        </w:tc>
        <w:tc>
          <w:tcPr>
            <w:tcW w:w="3458" w:type="dxa"/>
          </w:tcPr>
          <w:p w14:paraId="6083134A" w14:textId="77777777" w:rsidR="009C6A6D" w:rsidRDefault="005F7574" w:rsidP="009C6A6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Allow more adults to go out to competitions in order to enter more teams.</w:t>
            </w:r>
          </w:p>
          <w:p w14:paraId="3FFA794B" w14:textId="03B4E32B" w:rsidR="00031D1C" w:rsidRPr="009B6780" w:rsidRDefault="00031D1C" w:rsidP="009C6A6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 AHLC competitions with max number of teams possible (e.g. A and B teams).</w:t>
            </w:r>
          </w:p>
        </w:tc>
        <w:tc>
          <w:tcPr>
            <w:tcW w:w="1663" w:type="dxa"/>
          </w:tcPr>
          <w:p w14:paraId="3FFA794C" w14:textId="2C4DFF04" w:rsidR="009C6A6D" w:rsidRPr="009B6780" w:rsidRDefault="009C6A6D" w:rsidP="009C6A6D">
            <w:pPr>
              <w:pStyle w:val="TableParagraph"/>
              <w:rPr>
                <w:rFonts w:asciiTheme="minorHAnsi" w:hAnsiTheme="minorHAnsi"/>
              </w:rPr>
            </w:pPr>
            <w:r w:rsidRPr="009B6780">
              <w:rPr>
                <w:rFonts w:asciiTheme="minorHAnsi" w:hAnsiTheme="minorHAnsi"/>
              </w:rPr>
              <w:t xml:space="preserve"> </w:t>
            </w:r>
            <w:r w:rsidR="00C57DF7" w:rsidRPr="00831A35">
              <w:rPr>
                <w:rFonts w:asciiTheme="minorHAnsi" w:hAnsiTheme="minorHAnsi"/>
              </w:rPr>
              <w:t>£1500</w:t>
            </w:r>
            <w:r w:rsidR="003E78A1" w:rsidRPr="00831A35">
              <w:rPr>
                <w:rFonts w:asciiTheme="minorHAnsi" w:hAnsiTheme="minorHAnsi"/>
              </w:rPr>
              <w:t xml:space="preserve"> </w:t>
            </w:r>
            <w:r w:rsidR="009B0601">
              <w:rPr>
                <w:rFonts w:asciiTheme="minorHAnsi" w:hAnsiTheme="minorHAnsi"/>
              </w:rPr>
              <w:t>staffing costs</w:t>
            </w:r>
            <w:r w:rsidR="00831A35">
              <w:rPr>
                <w:rFonts w:asciiTheme="minorHAnsi" w:hAnsiTheme="minorHAnsi"/>
              </w:rPr>
              <w:t xml:space="preserve">. </w:t>
            </w:r>
          </w:p>
          <w:p w14:paraId="3FFA794D" w14:textId="77777777" w:rsidR="009C6A6D" w:rsidRPr="009B6780" w:rsidRDefault="009C6A6D" w:rsidP="009C6A6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23" w:type="dxa"/>
          </w:tcPr>
          <w:p w14:paraId="3FFA794E" w14:textId="77777777" w:rsidR="009C6A6D" w:rsidRDefault="009C6A6D" w:rsidP="009C6A6D">
            <w:pPr>
              <w:pStyle w:val="TableParagraph"/>
              <w:rPr>
                <w:rFonts w:asciiTheme="minorHAnsi" w:hAnsiTheme="minorHAnsi"/>
              </w:rPr>
            </w:pPr>
            <w:r w:rsidRPr="009B6780">
              <w:rPr>
                <w:rFonts w:asciiTheme="minorHAnsi" w:hAnsiTheme="minorHAnsi"/>
              </w:rPr>
              <w:t xml:space="preserve">Greater numbers of children participate in competitions. </w:t>
            </w:r>
          </w:p>
          <w:p w14:paraId="3FFA794F" w14:textId="77777777" w:rsidR="009C6A6D" w:rsidRDefault="009C6A6D" w:rsidP="009C6A6D">
            <w:pPr>
              <w:pStyle w:val="TableParagraph"/>
              <w:rPr>
                <w:rFonts w:asciiTheme="minorHAnsi" w:hAnsiTheme="minorHAnsi"/>
              </w:rPr>
            </w:pPr>
          </w:p>
          <w:p w14:paraId="3FFA7950" w14:textId="77777777" w:rsidR="009C6A6D" w:rsidRPr="009B6780" w:rsidRDefault="009C6A6D" w:rsidP="009C6A6D">
            <w:pPr>
              <w:pStyle w:val="TableParagrap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824" w:type="dxa"/>
          </w:tcPr>
          <w:p w14:paraId="624F8ADB" w14:textId="77777777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How will it be sustainable? </w:t>
            </w:r>
          </w:p>
          <w:p w14:paraId="208ED68B" w14:textId="77777777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22C943F3" w14:textId="136035AB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Dependent on offers available from CE and local clusters. </w:t>
            </w:r>
          </w:p>
          <w:p w14:paraId="1E4096A0" w14:textId="77777777" w:rsidR="006A7CF5" w:rsidRPr="006A7CF5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68C05372" w14:textId="77777777" w:rsidR="009C6A6D" w:rsidRDefault="006A7CF5" w:rsidP="006A7CF5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>Review and next steps</w:t>
            </w:r>
          </w:p>
          <w:p w14:paraId="3FFA7951" w14:textId="42A31A44" w:rsidR="000C7413" w:rsidRDefault="000C7413" w:rsidP="006A7CF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0C7413">
              <w:rPr>
                <w:rFonts w:asciiTheme="minorHAnsi" w:hAnsiTheme="minorHAnsi" w:cstheme="minorHAnsi"/>
                <w:color w:val="000000" w:themeColor="text1"/>
              </w:rPr>
              <w:t xml:space="preserve">SJS have entered all competitions offered and have requested B/C teams as </w:t>
            </w:r>
            <w:r w:rsidRPr="000C7413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appropriate. </w:t>
            </w:r>
          </w:p>
        </w:tc>
      </w:tr>
      <w:tr w:rsidR="00FE6FDA" w14:paraId="3534F9AC" w14:textId="77777777" w:rsidTr="000C7413">
        <w:trPr>
          <w:trHeight w:val="1193"/>
        </w:trPr>
        <w:tc>
          <w:tcPr>
            <w:tcW w:w="3758" w:type="dxa"/>
          </w:tcPr>
          <w:p w14:paraId="6E838611" w14:textId="1A03410B" w:rsidR="00FE6FDA" w:rsidRPr="009B6780" w:rsidRDefault="00BA6FD0" w:rsidP="00780FD0">
            <w:pPr>
              <w:widowControl/>
              <w:shd w:val="clear" w:color="auto" w:fill="FFFFFF"/>
              <w:autoSpaceDE/>
              <w:autoSpaceDN/>
              <w:spacing w:after="16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To introduce more </w:t>
            </w:r>
            <w:r w:rsidR="00FE6FDA">
              <w:rPr>
                <w:rFonts w:asciiTheme="minorHAnsi" w:hAnsiTheme="minorHAnsi" w:cs="Arial"/>
              </w:rPr>
              <w:t>Intra school sports competition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3458" w:type="dxa"/>
          </w:tcPr>
          <w:p w14:paraId="46BB373B" w14:textId="64EFF2A9" w:rsidR="00FE6FDA" w:rsidRDefault="00BA6FD0" w:rsidP="009C6A6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Each phase to arrange competition between classes once per term to increase participation in classes for children. </w:t>
            </w:r>
          </w:p>
        </w:tc>
        <w:tc>
          <w:tcPr>
            <w:tcW w:w="1663" w:type="dxa"/>
          </w:tcPr>
          <w:p w14:paraId="1742B26B" w14:textId="16ABB6EC" w:rsidR="00FE6FDA" w:rsidRPr="009B6780" w:rsidRDefault="00BC48CA" w:rsidP="009C6A6D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£0</w:t>
            </w:r>
          </w:p>
        </w:tc>
        <w:tc>
          <w:tcPr>
            <w:tcW w:w="3423" w:type="dxa"/>
          </w:tcPr>
          <w:p w14:paraId="59171DFB" w14:textId="77777777" w:rsidR="00BC48CA" w:rsidRDefault="00BC48CA" w:rsidP="00BC48CA">
            <w:pPr>
              <w:pStyle w:val="TableParagraph"/>
              <w:rPr>
                <w:rFonts w:asciiTheme="minorHAnsi" w:hAnsiTheme="minorHAnsi"/>
              </w:rPr>
            </w:pPr>
            <w:r w:rsidRPr="009B6780">
              <w:rPr>
                <w:rFonts w:asciiTheme="minorHAnsi" w:hAnsiTheme="minorHAnsi"/>
              </w:rPr>
              <w:t xml:space="preserve">Greater numbers of children participate in competitions. </w:t>
            </w:r>
          </w:p>
          <w:p w14:paraId="74C3807E" w14:textId="77777777" w:rsidR="00FE6FDA" w:rsidRPr="009B6780" w:rsidRDefault="00FE6FDA" w:rsidP="009C6A6D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824" w:type="dxa"/>
          </w:tcPr>
          <w:p w14:paraId="59E7F530" w14:textId="77777777" w:rsidR="00BC48CA" w:rsidRPr="006A7CF5" w:rsidRDefault="00BC48CA" w:rsidP="00BC48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How will it be sustainable? </w:t>
            </w:r>
          </w:p>
          <w:p w14:paraId="32B611BF" w14:textId="77777777" w:rsidR="00BC48CA" w:rsidRPr="006A7CF5" w:rsidRDefault="00BC48CA" w:rsidP="00BC48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0DD3A807" w14:textId="3526F568" w:rsidR="00BC48CA" w:rsidRPr="006A7CF5" w:rsidRDefault="00BC48CA" w:rsidP="00BC48C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Model can continue to be rolled out year on year. </w:t>
            </w:r>
          </w:p>
          <w:p w14:paraId="0BE1CDA4" w14:textId="77777777" w:rsidR="00BC48CA" w:rsidRPr="006A7CF5" w:rsidRDefault="00BC48CA" w:rsidP="00BC48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0196A2A7" w14:textId="77777777" w:rsidR="00FE6FDA" w:rsidRDefault="00BC48CA" w:rsidP="00BC48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6A7CF5">
              <w:rPr>
                <w:rFonts w:asciiTheme="minorHAnsi" w:hAnsiTheme="minorHAnsi" w:cstheme="minorHAnsi"/>
                <w:color w:val="FF0000"/>
              </w:rPr>
              <w:t>Review and next steps</w:t>
            </w:r>
          </w:p>
          <w:p w14:paraId="64D1DAA5" w14:textId="77777777" w:rsidR="000C7413" w:rsidRDefault="000C7413" w:rsidP="00BC48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</w:p>
          <w:p w14:paraId="0B2568DF" w14:textId="070295F1" w:rsidR="000C7413" w:rsidRPr="006A7CF5" w:rsidRDefault="000C7413" w:rsidP="00BC48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r w:rsidRPr="000C7413">
              <w:rPr>
                <w:rFonts w:asciiTheme="minorHAnsi" w:hAnsiTheme="minorHAnsi" w:cstheme="minorHAnsi"/>
                <w:color w:val="000000" w:themeColor="text1"/>
              </w:rPr>
              <w:t xml:space="preserve">This has been successful in some areas. This needs to be developed as a model more clearly in 23-24. </w:t>
            </w:r>
          </w:p>
        </w:tc>
      </w:tr>
    </w:tbl>
    <w:p w14:paraId="3FFA795A" w14:textId="77777777" w:rsidR="00C84880" w:rsidRPr="00BF0511" w:rsidRDefault="00C84880" w:rsidP="00A316CB">
      <w:pPr>
        <w:tabs>
          <w:tab w:val="left" w:pos="12450"/>
        </w:tabs>
      </w:pPr>
    </w:p>
    <w:sectPr w:rsidR="00C84880" w:rsidRPr="00BF0511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7961" w14:textId="77777777" w:rsidR="009C6A6D" w:rsidRDefault="009C6A6D" w:rsidP="00187DF3">
      <w:r>
        <w:separator/>
      </w:r>
    </w:p>
  </w:endnote>
  <w:endnote w:type="continuationSeparator" w:id="0">
    <w:p w14:paraId="3FFA7962" w14:textId="77777777" w:rsidR="009C6A6D" w:rsidRDefault="009C6A6D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7964" w14:textId="77777777" w:rsidR="009C6A6D" w:rsidRPr="00BF0511" w:rsidRDefault="009C6A6D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1072" behindDoc="1" locked="0" layoutInCell="1" allowOverlap="1" wp14:anchorId="3FFA7966" wp14:editId="3FFA796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B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FFA7968" wp14:editId="3FFA7969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40632D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B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66B74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3FFA796A" wp14:editId="3FFA796B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D68123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pM+JyMAAOz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3120" behindDoc="1" locked="0" layoutInCell="1" allowOverlap="1" wp14:anchorId="3FFA796C" wp14:editId="3FFA796D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5168" behindDoc="1" locked="0" layoutInCell="1" allowOverlap="1" wp14:anchorId="3FFA796E" wp14:editId="3FFA796F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3FFA7970" wp14:editId="3FFA797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FFA7972" wp14:editId="3FFA7973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3FFA7974" wp14:editId="3FFA7975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3FFA7976" wp14:editId="3FFA797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5408" behindDoc="1" locked="0" layoutInCell="1" allowOverlap="1" wp14:anchorId="3FFA7978" wp14:editId="3FFA7979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6B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FFA797A" wp14:editId="3FFA797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A7980" w14:textId="77777777" w:rsidR="009C6A6D" w:rsidRDefault="009C6A6D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FA797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3FFA7980" w14:textId="77777777" w:rsidR="009C6A6D" w:rsidRDefault="009C6A6D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6B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FFA797C" wp14:editId="3FFA797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A7981" w14:textId="77777777" w:rsidR="009C6A6D" w:rsidRDefault="009C6A6D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FFA797C" id="Text Box 13" o:spid="_x0000_s1030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3FFA7981" w14:textId="77777777" w:rsidR="009C6A6D" w:rsidRDefault="009C6A6D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FA7965" w14:textId="77777777" w:rsidR="009C6A6D" w:rsidRPr="00187DF3" w:rsidRDefault="009C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A795F" w14:textId="77777777" w:rsidR="009C6A6D" w:rsidRDefault="009C6A6D" w:rsidP="00187DF3">
      <w:r>
        <w:separator/>
      </w:r>
    </w:p>
  </w:footnote>
  <w:footnote w:type="continuationSeparator" w:id="0">
    <w:p w14:paraId="3FFA7960" w14:textId="77777777" w:rsidR="009C6A6D" w:rsidRDefault="009C6A6D" w:rsidP="0018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7963" w14:textId="483064E5" w:rsidR="002D00A8" w:rsidRPr="002D00A8" w:rsidRDefault="00524C4F" w:rsidP="002D00A8">
    <w:pPr>
      <w:pStyle w:val="Header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ST JOHN’S</w:t>
    </w:r>
    <w:r w:rsidR="002D00A8" w:rsidRPr="002D00A8">
      <w:rPr>
        <w:b/>
        <w:sz w:val="48"/>
        <w:szCs w:val="48"/>
        <w:u w:val="single"/>
      </w:rPr>
      <w:t xml:space="preserve"> SCH</w:t>
    </w:r>
    <w:r>
      <w:rPr>
        <w:b/>
        <w:sz w:val="48"/>
        <w:szCs w:val="48"/>
        <w:u w:val="single"/>
      </w:rPr>
      <w:t>OOL SPORTS PREMIUM PROPOSAL 202</w:t>
    </w:r>
    <w:r w:rsidR="00BC13CC">
      <w:rPr>
        <w:b/>
        <w:sz w:val="48"/>
        <w:szCs w:val="48"/>
        <w:u w:val="single"/>
      </w:rPr>
      <w:t>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609"/>
    <w:multiLevelType w:val="hybridMultilevel"/>
    <w:tmpl w:val="FE9C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25939"/>
    <w:rsid w:val="00031D1C"/>
    <w:rsid w:val="00050C17"/>
    <w:rsid w:val="00084D31"/>
    <w:rsid w:val="000A7B2B"/>
    <w:rsid w:val="000B2A11"/>
    <w:rsid w:val="000C7413"/>
    <w:rsid w:val="000E724A"/>
    <w:rsid w:val="00120B69"/>
    <w:rsid w:val="00177282"/>
    <w:rsid w:val="0018442F"/>
    <w:rsid w:val="00187DF3"/>
    <w:rsid w:val="001A086C"/>
    <w:rsid w:val="001C36FB"/>
    <w:rsid w:val="001D464C"/>
    <w:rsid w:val="00224921"/>
    <w:rsid w:val="00237B6A"/>
    <w:rsid w:val="002B7EBB"/>
    <w:rsid w:val="002D00A8"/>
    <w:rsid w:val="00300695"/>
    <w:rsid w:val="003822E8"/>
    <w:rsid w:val="003B087A"/>
    <w:rsid w:val="003E78A1"/>
    <w:rsid w:val="0040634F"/>
    <w:rsid w:val="00415FF4"/>
    <w:rsid w:val="00473A4C"/>
    <w:rsid w:val="00524C4F"/>
    <w:rsid w:val="005540E4"/>
    <w:rsid w:val="00592C07"/>
    <w:rsid w:val="005A3005"/>
    <w:rsid w:val="005F7574"/>
    <w:rsid w:val="00605745"/>
    <w:rsid w:val="0064151E"/>
    <w:rsid w:val="00692F26"/>
    <w:rsid w:val="006A7CF5"/>
    <w:rsid w:val="006C7ACE"/>
    <w:rsid w:val="00705079"/>
    <w:rsid w:val="00760320"/>
    <w:rsid w:val="00772613"/>
    <w:rsid w:val="00780FD0"/>
    <w:rsid w:val="00831A35"/>
    <w:rsid w:val="008459D5"/>
    <w:rsid w:val="009B0601"/>
    <w:rsid w:val="009C6A6D"/>
    <w:rsid w:val="009D063C"/>
    <w:rsid w:val="00A244C1"/>
    <w:rsid w:val="00A316CB"/>
    <w:rsid w:val="00A33795"/>
    <w:rsid w:val="00A42424"/>
    <w:rsid w:val="00AB5D24"/>
    <w:rsid w:val="00AC1BB9"/>
    <w:rsid w:val="00AE3A1B"/>
    <w:rsid w:val="00AF7D33"/>
    <w:rsid w:val="00B126F1"/>
    <w:rsid w:val="00B21C9C"/>
    <w:rsid w:val="00BA2C09"/>
    <w:rsid w:val="00BA6FD0"/>
    <w:rsid w:val="00BC13CC"/>
    <w:rsid w:val="00BC48CA"/>
    <w:rsid w:val="00BD1BD9"/>
    <w:rsid w:val="00BE099F"/>
    <w:rsid w:val="00BF0511"/>
    <w:rsid w:val="00C20E52"/>
    <w:rsid w:val="00C57DF7"/>
    <w:rsid w:val="00C76416"/>
    <w:rsid w:val="00C80ED7"/>
    <w:rsid w:val="00C84880"/>
    <w:rsid w:val="00C97244"/>
    <w:rsid w:val="00D11CB2"/>
    <w:rsid w:val="00DC3D45"/>
    <w:rsid w:val="00DD7167"/>
    <w:rsid w:val="00DF5CAF"/>
    <w:rsid w:val="00E23FB4"/>
    <w:rsid w:val="00E84158"/>
    <w:rsid w:val="00EE1BFD"/>
    <w:rsid w:val="00F25442"/>
    <w:rsid w:val="00F3238B"/>
    <w:rsid w:val="00F52E9F"/>
    <w:rsid w:val="00F66B74"/>
    <w:rsid w:val="00FD0BE5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FFA7865"/>
  <w15:docId w15:val="{8345823E-8ABD-4130-8FCF-0C1F0C4D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customStyle="1" w:styleId="font8">
    <w:name w:val="font_8"/>
    <w:basedOn w:val="Normal"/>
    <w:rsid w:val="005540E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5540E4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A8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62BDBE5CF2345A8A8CBAE931FBE24" ma:contentTypeVersion="12" ma:contentTypeDescription="Create a new document." ma:contentTypeScope="" ma:versionID="d6812436ee9c326c61edc9ab8180ccc1">
  <xsd:schema xmlns:xsd="http://www.w3.org/2001/XMLSchema" xmlns:xs="http://www.w3.org/2001/XMLSchema" xmlns:p="http://schemas.microsoft.com/office/2006/metadata/properties" xmlns:ns3="e5fd7141-9405-46db-a9cf-411d80297270" xmlns:ns4="f1158f7a-cbf4-4576-9722-8b2fa739ee17" targetNamespace="http://schemas.microsoft.com/office/2006/metadata/properties" ma:root="true" ma:fieldsID="927c15fd96fadb2af20345ff2dc7a812" ns3:_="" ns4:_="">
    <xsd:import namespace="e5fd7141-9405-46db-a9cf-411d80297270"/>
    <xsd:import namespace="f1158f7a-cbf4-4576-9722-8b2fa739e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d7141-9405-46db-a9cf-411d80297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58f7a-cbf4-4576-9722-8b2fa739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83A7-C305-4CD9-A6E2-9BD1F1444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9E5CF-C345-45E4-9C46-5B20287682F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f1158f7a-cbf4-4576-9722-8b2fa739ee17"/>
    <ds:schemaRef ds:uri="http://schemas.microsoft.com/office/infopath/2007/PartnerControls"/>
    <ds:schemaRef ds:uri="e5fd7141-9405-46db-a9cf-411d8029727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30CCCD-D293-4626-BD59-157901D36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d7141-9405-46db-a9cf-411d80297270"/>
    <ds:schemaRef ds:uri="f1158f7a-cbf4-4576-9722-8b2fa739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1A944-92A4-4229-8498-83165BF4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sch8753526</cp:lastModifiedBy>
  <cp:revision>4</cp:revision>
  <cp:lastPrinted>2022-05-17T13:31:00Z</cp:lastPrinted>
  <dcterms:created xsi:type="dcterms:W3CDTF">2022-09-02T10:04:00Z</dcterms:created>
  <dcterms:modified xsi:type="dcterms:W3CDTF">2023-09-18T09:43:00Z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0x01010017162BDBE5CF2345A8A8CBAE931FBE24</vt:lpwstr>
  </property>
</Properties>
</file>